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4D" w:rsidRDefault="00571F4D" w:rsidP="00571F4D">
      <w:pPr>
        <w:pStyle w:val="11"/>
        <w:keepNext/>
        <w:keepLines/>
        <w:shd w:val="clear" w:color="auto" w:fill="auto"/>
        <w:spacing w:after="0" w:line="355" w:lineRule="exact"/>
        <w:rPr>
          <w:rStyle w:val="10pt0"/>
          <w:b/>
        </w:rPr>
      </w:pPr>
    </w:p>
    <w:p w:rsidR="00571F4D" w:rsidRPr="00571F4D" w:rsidRDefault="00571F4D" w:rsidP="00571F4D">
      <w:pPr>
        <w:pStyle w:val="11"/>
        <w:keepNext/>
        <w:keepLines/>
        <w:shd w:val="clear" w:color="auto" w:fill="auto"/>
        <w:spacing w:after="0" w:line="355" w:lineRule="exact"/>
        <w:rPr>
          <w:b w:val="0"/>
        </w:rPr>
      </w:pPr>
      <w:r w:rsidRPr="00571F4D">
        <w:rPr>
          <w:rStyle w:val="10pt0"/>
          <w:b/>
        </w:rPr>
        <w:t>ПЕРЕЧЕНЬ</w:t>
      </w:r>
    </w:p>
    <w:p w:rsidR="00571F4D" w:rsidRPr="00571F4D" w:rsidRDefault="00571F4D" w:rsidP="00571F4D">
      <w:pPr>
        <w:pStyle w:val="20"/>
        <w:shd w:val="clear" w:color="auto" w:fill="auto"/>
        <w:rPr>
          <w:b w:val="0"/>
        </w:rPr>
      </w:pPr>
      <w:r w:rsidRPr="00571F4D">
        <w:rPr>
          <w:rStyle w:val="2145pt"/>
          <w:b/>
        </w:rPr>
        <w:t>мероприятий по энергосбережению и повышению эффективности использования энергетических ресурсов</w:t>
      </w:r>
    </w:p>
    <w:p w:rsidR="00571F4D" w:rsidRDefault="00571F4D" w:rsidP="00571F4D">
      <w:pPr>
        <w:pStyle w:val="20"/>
        <w:shd w:val="clear" w:color="auto" w:fill="auto"/>
        <w:spacing w:after="300"/>
        <w:rPr>
          <w:rStyle w:val="2145pt"/>
          <w:b/>
        </w:rPr>
      </w:pPr>
      <w:r w:rsidRPr="00571F4D">
        <w:rPr>
          <w:rStyle w:val="2145pt"/>
          <w:b/>
        </w:rPr>
        <w:t>Уважаемые собственники многоквартирного жилого дома!</w:t>
      </w:r>
    </w:p>
    <w:p w:rsidR="00571F4D" w:rsidRPr="00571F4D" w:rsidRDefault="00571F4D" w:rsidP="00571F4D">
      <w:pPr>
        <w:pStyle w:val="20"/>
        <w:shd w:val="clear" w:color="auto" w:fill="auto"/>
        <w:spacing w:after="300"/>
        <w:rPr>
          <w:b w:val="0"/>
        </w:rPr>
      </w:pPr>
    </w:p>
    <w:p w:rsidR="00571F4D" w:rsidRPr="005E0FDF" w:rsidRDefault="00571F4D" w:rsidP="00571F4D">
      <w:pPr>
        <w:pStyle w:val="1"/>
        <w:shd w:val="clear" w:color="auto" w:fill="auto"/>
        <w:spacing w:before="0" w:after="296"/>
        <w:ind w:left="20" w:right="20" w:firstLine="860"/>
        <w:rPr>
          <w:sz w:val="28"/>
          <w:szCs w:val="28"/>
        </w:rPr>
      </w:pPr>
      <w:proofErr w:type="gramStart"/>
      <w:r>
        <w:t>В соответствии со статьей 39 Жилищного кодекса РФ, статьями 7 и 12 Федерального Закона (ФЗ)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23.08.2010 № 646 «О принципах формирования органами исполнительной власти субъектов РФ перечня мероприятий по энергосбережению и повышению энергетической эффективности в отношении общего</w:t>
      </w:r>
      <w:proofErr w:type="gramEnd"/>
      <w:r>
        <w:t xml:space="preserve"> </w:t>
      </w:r>
      <w:proofErr w:type="gramStart"/>
      <w:r>
        <w:t xml:space="preserve">имущества собственников помещений в многоквартирном доме», приказом Министерства регионального развития РФ от 02.09.2010 № 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УК ООО </w:t>
      </w:r>
      <w:r w:rsidRPr="00295F5B">
        <w:rPr>
          <w:b/>
        </w:rPr>
        <w:t>«</w:t>
      </w:r>
      <w:r>
        <w:rPr>
          <w:b/>
        </w:rPr>
        <w:t>ВОСТОК</w:t>
      </w:r>
      <w:proofErr w:type="gramEnd"/>
      <w:r>
        <w:rPr>
          <w:b/>
        </w:rPr>
        <w:t xml:space="preserve"> СЕРВИС</w:t>
      </w:r>
      <w:r w:rsidRPr="00295F5B">
        <w:rPr>
          <w:b/>
        </w:rPr>
        <w:t>»</w:t>
      </w:r>
      <w:r>
        <w:t xml:space="preserve"> предлагает Перечень обязательных мероприятий по энергосбережению и повышению энергетической эффективности установлены в отношении систем отопления, горячего водоснабжения, электроснабжения, дверных и оконных конструкций, относящихся к общему имуществу многоквартирных домов. Собственники помещений в </w:t>
      </w:r>
      <w:r w:rsidRPr="005E0FDF">
        <w:rPr>
          <w:sz w:val="28"/>
          <w:szCs w:val="28"/>
        </w:rPr>
        <w:t>многоквартирном доме обязаны нести расходы на проведение указанных мероприятий.</w:t>
      </w:r>
    </w:p>
    <w:p w:rsidR="00571F4D" w:rsidRPr="005E0FDF" w:rsidRDefault="00571F4D" w:rsidP="00571F4D">
      <w:pPr>
        <w:rPr>
          <w:rFonts w:ascii="Times New Roman" w:hAnsi="Times New Roman" w:cs="Times New Roman"/>
          <w:sz w:val="28"/>
          <w:szCs w:val="28"/>
        </w:rPr>
      </w:pPr>
      <w:r w:rsidRPr="005E0FDF">
        <w:rPr>
          <w:rFonts w:ascii="Times New Roman" w:hAnsi="Times New Roman" w:cs="Times New Roman"/>
          <w:sz w:val="28"/>
          <w:szCs w:val="28"/>
        </w:rPr>
        <w:t>Мероприятия, указанные в Перечне, не являются обязательными в отношении многоквартирных домов, признанных аварийными и не оборудованных централизованными коммунальными ресурсами.</w:t>
      </w:r>
    </w:p>
    <w:p w:rsidR="00571F4D" w:rsidRDefault="00571F4D" w:rsidP="00571F4D">
      <w:pPr>
        <w:rPr>
          <w:rFonts w:ascii="Times New Roman" w:hAnsi="Times New Roman" w:cs="Times New Roman"/>
          <w:sz w:val="28"/>
          <w:szCs w:val="28"/>
        </w:rPr>
      </w:pPr>
    </w:p>
    <w:p w:rsidR="00571F4D" w:rsidRDefault="00571F4D" w:rsidP="00571F4D">
      <w:pPr>
        <w:rPr>
          <w:rFonts w:ascii="Times New Roman" w:hAnsi="Times New Roman" w:cs="Times New Roman"/>
          <w:sz w:val="28"/>
          <w:szCs w:val="28"/>
        </w:rPr>
      </w:pPr>
    </w:p>
    <w:p w:rsidR="00571F4D" w:rsidRDefault="00571F4D" w:rsidP="00571F4D">
      <w:pPr>
        <w:rPr>
          <w:rFonts w:ascii="Times New Roman" w:hAnsi="Times New Roman" w:cs="Times New Roman"/>
          <w:sz w:val="28"/>
          <w:szCs w:val="28"/>
        </w:rPr>
      </w:pPr>
    </w:p>
    <w:p w:rsidR="00571F4D" w:rsidRDefault="00571F4D" w:rsidP="00571F4D">
      <w:pPr>
        <w:rPr>
          <w:rFonts w:ascii="Times New Roman" w:hAnsi="Times New Roman" w:cs="Times New Roman"/>
          <w:sz w:val="28"/>
          <w:szCs w:val="28"/>
        </w:rPr>
      </w:pPr>
    </w:p>
    <w:p w:rsidR="00571F4D" w:rsidRDefault="00571F4D" w:rsidP="00571F4D">
      <w:pPr>
        <w:rPr>
          <w:rFonts w:ascii="Times New Roman" w:hAnsi="Times New Roman" w:cs="Times New Roman"/>
          <w:sz w:val="28"/>
          <w:szCs w:val="28"/>
        </w:rPr>
      </w:pPr>
    </w:p>
    <w:p w:rsidR="00571F4D" w:rsidRPr="005E0FDF" w:rsidRDefault="00571F4D" w:rsidP="00571F4D">
      <w:pPr>
        <w:rPr>
          <w:rFonts w:ascii="Times New Roman" w:hAnsi="Times New Roman" w:cs="Times New Roman"/>
          <w:sz w:val="28"/>
          <w:szCs w:val="28"/>
        </w:rPr>
      </w:pPr>
    </w:p>
    <w:p w:rsidR="00571F4D" w:rsidRDefault="00571F4D"/>
    <w:p w:rsidR="00571F4D" w:rsidRDefault="00571F4D"/>
    <w:tbl>
      <w:tblPr>
        <w:tblW w:w="157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9"/>
        <w:gridCol w:w="3117"/>
        <w:gridCol w:w="3972"/>
        <w:gridCol w:w="3631"/>
        <w:gridCol w:w="12"/>
        <w:gridCol w:w="7"/>
        <w:gridCol w:w="1885"/>
        <w:gridCol w:w="2441"/>
      </w:tblGrid>
      <w:tr w:rsidR="005E0FDF" w:rsidTr="00BF28E9">
        <w:trPr>
          <w:trHeight w:hRule="exact" w:val="466"/>
        </w:trPr>
        <w:tc>
          <w:tcPr>
            <w:tcW w:w="157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3pt"/>
              </w:rPr>
              <w:lastRenderedPageBreak/>
              <w:t>1. Перечень основных (обязательных) мероприятий в отношении общего имущества в многоквартирном доме</w:t>
            </w:r>
          </w:p>
        </w:tc>
      </w:tr>
      <w:tr w:rsidR="005E0FDF" w:rsidTr="00BF28E9">
        <w:trPr>
          <w:trHeight w:hRule="exact" w:val="832"/>
        </w:trPr>
        <w:tc>
          <w:tcPr>
            <w:tcW w:w="157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B7E" w:rsidRDefault="00512B7E" w:rsidP="005E0FDF">
            <w:pPr>
              <w:pStyle w:val="1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13pt"/>
              </w:rPr>
            </w:pPr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3pt"/>
              </w:rPr>
              <w:t>Система отопления</w:t>
            </w:r>
          </w:p>
        </w:tc>
      </w:tr>
      <w:tr w:rsidR="005E0FDF" w:rsidTr="00BF28E9">
        <w:trPr>
          <w:trHeight w:hRule="exact" w:val="946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6" w:lineRule="exact"/>
              <w:ind w:left="80" w:firstLine="0"/>
              <w:jc w:val="left"/>
            </w:pPr>
            <w:r>
              <w:rPr>
                <w:rStyle w:val="9pt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86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рациональное использование тепловой энергии;</w:t>
            </w:r>
          </w:p>
          <w:p w:rsidR="005E0FDF" w:rsidRDefault="005E0FDF" w:rsidP="005E0FDF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экономия потребления тепловой энергии в системе отопления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6" w:lineRule="exact"/>
              <w:ind w:left="80" w:firstLine="0"/>
              <w:jc w:val="left"/>
            </w:pPr>
            <w:r>
              <w:rPr>
                <w:rStyle w:val="9pt"/>
              </w:rPr>
              <w:t>балансировочные вентили, запорные вентили, воздуховыпускные клапаны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60" w:line="180" w:lineRule="exact"/>
              <w:ind w:left="60" w:firstLine="0"/>
              <w:jc w:val="left"/>
            </w:pPr>
            <w:r>
              <w:rPr>
                <w:rStyle w:val="9pt"/>
              </w:rPr>
              <w:t>управляющая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60" w:after="0" w:line="180" w:lineRule="exact"/>
              <w:ind w:left="60" w:firstLine="0"/>
              <w:jc w:val="left"/>
            </w:pPr>
            <w:r>
              <w:rPr>
                <w:rStyle w:val="9pt"/>
              </w:rPr>
              <w:t>организация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Доп. финансирование или получен</w:t>
            </w:r>
            <w:proofErr w:type="gramStart"/>
            <w:r>
              <w:rPr>
                <w:rStyle w:val="9pt"/>
              </w:rPr>
              <w:t>.п</w:t>
            </w:r>
            <w:proofErr w:type="gramEnd"/>
            <w:r>
              <w:rPr>
                <w:rStyle w:val="9pt"/>
              </w:rPr>
              <w:t xml:space="preserve">рибыль по результатам годового </w:t>
            </w:r>
            <w:proofErr w:type="spellStart"/>
            <w:r>
              <w:rPr>
                <w:rStyle w:val="9pt"/>
              </w:rPr>
              <w:t>обслуж</w:t>
            </w:r>
            <w:proofErr w:type="spellEnd"/>
            <w:r>
              <w:rPr>
                <w:rStyle w:val="9pt"/>
              </w:rPr>
              <w:t>.</w:t>
            </w:r>
          </w:p>
        </w:tc>
      </w:tr>
      <w:tr w:rsidR="005E0FDF" w:rsidTr="00BF28E9">
        <w:trPr>
          <w:trHeight w:hRule="exact" w:val="9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6" w:lineRule="exact"/>
              <w:ind w:left="80" w:firstLine="0"/>
              <w:jc w:val="left"/>
            </w:pPr>
            <w:r>
              <w:rPr>
                <w:rStyle w:val="9pt"/>
              </w:rPr>
              <w:t>Промывка трубопроводов и стояков системы отопления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BF28E9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рациональное использование тепловой энергии;</w:t>
            </w:r>
          </w:p>
          <w:p w:rsidR="005E0FDF" w:rsidRDefault="005E0FDF" w:rsidP="00BF28E9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экономия потребления</w:t>
            </w:r>
          </w:p>
          <w:p w:rsidR="005E0FDF" w:rsidRDefault="005E0FDF" w:rsidP="00BF28E9">
            <w:pPr>
              <w:pStyle w:val="1"/>
              <w:shd w:val="clear" w:color="auto" w:fill="auto"/>
              <w:spacing w:before="0" w:after="0" w:line="221" w:lineRule="exact"/>
              <w:ind w:firstLine="0"/>
              <w:jc w:val="left"/>
            </w:pPr>
            <w:r>
              <w:rPr>
                <w:rStyle w:val="9pt"/>
              </w:rPr>
              <w:t>тепловой энергии в системе отопления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"/>
              </w:rPr>
              <w:t>промывочные машины и реагенты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60" w:line="180" w:lineRule="exact"/>
              <w:ind w:left="60" w:firstLine="0"/>
              <w:jc w:val="left"/>
            </w:pPr>
            <w:r>
              <w:rPr>
                <w:rStyle w:val="9pt"/>
              </w:rPr>
              <w:t>управляющая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60" w:after="0" w:line="180" w:lineRule="exact"/>
              <w:ind w:left="60" w:firstLine="0"/>
              <w:jc w:val="left"/>
            </w:pPr>
            <w:r>
              <w:rPr>
                <w:rStyle w:val="9pt"/>
              </w:rPr>
              <w:t>организация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Доп</w:t>
            </w:r>
            <w:proofErr w:type="gramStart"/>
            <w:r>
              <w:rPr>
                <w:rStyle w:val="9pt"/>
              </w:rPr>
              <w:t>.ф</w:t>
            </w:r>
            <w:proofErr w:type="gramEnd"/>
            <w:r>
              <w:rPr>
                <w:rStyle w:val="9pt"/>
              </w:rPr>
              <w:t xml:space="preserve">инансирование или получен.прибыль по результатам годового </w:t>
            </w:r>
            <w:proofErr w:type="spellStart"/>
            <w:r>
              <w:rPr>
                <w:rStyle w:val="9pt"/>
              </w:rPr>
              <w:t>обслуж</w:t>
            </w:r>
            <w:proofErr w:type="spellEnd"/>
            <w:r>
              <w:rPr>
                <w:rStyle w:val="9pt"/>
              </w:rPr>
              <w:t>.</w:t>
            </w:r>
          </w:p>
        </w:tc>
      </w:tr>
      <w:tr w:rsidR="005E0FDF" w:rsidTr="00BF28E9">
        <w:trPr>
          <w:trHeight w:hRule="exact" w:val="946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>
              <w:rPr>
                <w:rStyle w:val="9pt"/>
              </w:rPr>
              <w:t>энергоэффективных</w:t>
            </w:r>
            <w:proofErr w:type="spellEnd"/>
            <w:r>
              <w:rPr>
                <w:rStyle w:val="9pt"/>
              </w:rPr>
              <w:t xml:space="preserve"> материалов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BF28E9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рациональное использование тепловой энергии;</w:t>
            </w:r>
          </w:p>
          <w:p w:rsidR="005E0FDF" w:rsidRDefault="005E0FDF" w:rsidP="00BF28E9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122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экономия</w:t>
            </w:r>
            <w:r>
              <w:rPr>
                <w:rStyle w:val="9pt"/>
              </w:rPr>
              <w:tab/>
              <w:t>потребления тепловой энергии в системе отопления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60" w:line="180" w:lineRule="exact"/>
              <w:ind w:left="60" w:firstLine="0"/>
              <w:jc w:val="left"/>
            </w:pPr>
            <w:r>
              <w:rPr>
                <w:rStyle w:val="9pt"/>
              </w:rPr>
              <w:t>управляющая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60" w:after="0" w:line="180" w:lineRule="exact"/>
              <w:ind w:left="60" w:firstLine="0"/>
              <w:jc w:val="left"/>
            </w:pPr>
            <w:r>
              <w:rPr>
                <w:rStyle w:val="9pt"/>
              </w:rPr>
              <w:t>организация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Доп</w:t>
            </w:r>
            <w:proofErr w:type="gramStart"/>
            <w:r>
              <w:rPr>
                <w:rStyle w:val="9pt"/>
              </w:rPr>
              <w:t>.ф</w:t>
            </w:r>
            <w:proofErr w:type="gramEnd"/>
            <w:r>
              <w:rPr>
                <w:rStyle w:val="9pt"/>
              </w:rPr>
              <w:t xml:space="preserve">инансирование или получен.прибыль но результатам годового </w:t>
            </w:r>
            <w:proofErr w:type="spellStart"/>
            <w:r>
              <w:rPr>
                <w:rStyle w:val="9pt"/>
              </w:rPr>
              <w:t>обслуж</w:t>
            </w:r>
            <w:proofErr w:type="spellEnd"/>
            <w:r>
              <w:rPr>
                <w:rStyle w:val="9pt"/>
              </w:rPr>
              <w:t>.</w:t>
            </w:r>
          </w:p>
        </w:tc>
      </w:tr>
      <w:tr w:rsidR="005E0FDF" w:rsidTr="00BF28E9">
        <w:trPr>
          <w:trHeight w:hRule="exact" w:val="96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Установка коллективных (общедомовых) приборов учета используемой тепловой энергии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BF28E9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обеспечение учета используемых энергетических ресурсов;</w:t>
            </w:r>
          </w:p>
          <w:p w:rsidR="005E0FDF" w:rsidRDefault="005E0FDF" w:rsidP="00BF28E9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эффективное и рациональное использование энергетического ресурса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прибор учета тепловой энергии, внесенный в государственный реестр средств измерений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firstLine="0"/>
              <w:jc w:val="center"/>
            </w:pPr>
            <w:r>
              <w:rPr>
                <w:rStyle w:val="9pt"/>
              </w:rPr>
              <w:t>ресурсоснабжающая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60" w:firstLine="0"/>
              <w:jc w:val="left"/>
            </w:pPr>
            <w:r>
              <w:rPr>
                <w:rStyle w:val="9pt"/>
              </w:rPr>
              <w:t>организация,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60" w:firstLine="0"/>
              <w:jc w:val="left"/>
            </w:pPr>
            <w:r>
              <w:rPr>
                <w:rStyle w:val="9pt"/>
              </w:rPr>
              <w:t>управляющая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60" w:firstLine="0"/>
              <w:jc w:val="left"/>
            </w:pPr>
            <w:r>
              <w:rPr>
                <w:rStyle w:val="9pt"/>
              </w:rPr>
              <w:t>организация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Доп</w:t>
            </w:r>
            <w:proofErr w:type="gramStart"/>
            <w:r>
              <w:rPr>
                <w:rStyle w:val="9pt"/>
              </w:rPr>
              <w:t>.ф</w:t>
            </w:r>
            <w:proofErr w:type="gramEnd"/>
            <w:r>
              <w:rPr>
                <w:rStyle w:val="9pt"/>
              </w:rPr>
              <w:t xml:space="preserve">инансирование или получен.прибыль по результатам годового </w:t>
            </w:r>
            <w:proofErr w:type="spellStart"/>
            <w:r>
              <w:rPr>
                <w:rStyle w:val="9pt"/>
              </w:rPr>
              <w:t>обслуж</w:t>
            </w:r>
            <w:proofErr w:type="spellEnd"/>
            <w:r>
              <w:rPr>
                <w:rStyle w:val="9pt"/>
              </w:rPr>
              <w:t>.</w:t>
            </w:r>
          </w:p>
        </w:tc>
      </w:tr>
      <w:tr w:rsidR="005E0FDF" w:rsidTr="00BF28E9">
        <w:trPr>
          <w:trHeight w:hRule="exact" w:val="402"/>
        </w:trPr>
        <w:tc>
          <w:tcPr>
            <w:tcW w:w="157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3pt"/>
              </w:rPr>
              <w:t>Система горячего водоснабжения</w:t>
            </w:r>
          </w:p>
        </w:tc>
      </w:tr>
      <w:tr w:rsidR="005E0FDF" w:rsidTr="00BF28E9">
        <w:trPr>
          <w:trHeight w:hRule="exact" w:val="1166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 xml:space="preserve">Ремонт изоляции теплообменников и трубопроводов системы ГВС в подвальных помещениях с применением </w:t>
            </w:r>
            <w:proofErr w:type="spellStart"/>
            <w:r>
              <w:rPr>
                <w:rStyle w:val="9pt"/>
              </w:rPr>
              <w:t>энергоэффективных</w:t>
            </w:r>
            <w:proofErr w:type="spellEnd"/>
            <w:r>
              <w:rPr>
                <w:rStyle w:val="9pt"/>
              </w:rPr>
              <w:t xml:space="preserve"> материалов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рациональное использование тепловой энергии</w:t>
            </w:r>
          </w:p>
          <w:p w:rsidR="005E0FDF" w:rsidRDefault="005E0FDF" w:rsidP="005E0FDF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01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экономия потребления тепловой энергии и воды в системе ГВС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6" w:lineRule="exact"/>
              <w:ind w:left="80" w:firstLine="0"/>
              <w:jc w:val="left"/>
            </w:pPr>
            <w:r>
              <w:rPr>
                <w:rStyle w:val="9pt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60" w:line="180" w:lineRule="exact"/>
              <w:ind w:left="60" w:firstLine="0"/>
              <w:jc w:val="left"/>
            </w:pPr>
            <w:r>
              <w:rPr>
                <w:rStyle w:val="9pt"/>
              </w:rPr>
              <w:t>управляющая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60" w:after="0" w:line="180" w:lineRule="exact"/>
              <w:ind w:left="60" w:firstLine="0"/>
              <w:jc w:val="left"/>
            </w:pPr>
            <w:r>
              <w:rPr>
                <w:rStyle w:val="9pt"/>
              </w:rPr>
              <w:t>организация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Доп</w:t>
            </w:r>
            <w:proofErr w:type="gramStart"/>
            <w:r>
              <w:rPr>
                <w:rStyle w:val="9pt"/>
              </w:rPr>
              <w:t>.ф</w:t>
            </w:r>
            <w:proofErr w:type="gramEnd"/>
            <w:r>
              <w:rPr>
                <w:rStyle w:val="9pt"/>
              </w:rPr>
              <w:t xml:space="preserve">инансирование или получен.прибыль по результатам годового </w:t>
            </w:r>
            <w:proofErr w:type="spellStart"/>
            <w:r>
              <w:rPr>
                <w:rStyle w:val="9pt"/>
              </w:rPr>
              <w:t>обслуж</w:t>
            </w:r>
            <w:proofErr w:type="spellEnd"/>
            <w:r>
              <w:rPr>
                <w:rStyle w:val="9pt"/>
              </w:rPr>
              <w:t>.</w:t>
            </w:r>
          </w:p>
        </w:tc>
      </w:tr>
      <w:tr w:rsidR="005E0FDF" w:rsidTr="00BF28E9">
        <w:trPr>
          <w:trHeight w:hRule="exact" w:val="104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Установка коллективных (общедомовых) приборов учета используемой воды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обеспечение учета используемых энергетических ресурсов;</w:t>
            </w:r>
          </w:p>
          <w:p w:rsidR="005E0FDF" w:rsidRDefault="005E0FDF" w:rsidP="005E0FDF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эффективное и рациональное использование энергетического ресурса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6" w:lineRule="exact"/>
              <w:ind w:left="80" w:firstLine="0"/>
              <w:jc w:val="left"/>
            </w:pPr>
            <w:r>
              <w:rPr>
                <w:rStyle w:val="9pt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firstLine="0"/>
              <w:jc w:val="center"/>
            </w:pPr>
            <w:r>
              <w:rPr>
                <w:rStyle w:val="9pt"/>
              </w:rPr>
              <w:t>ресурсоснабжающая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60" w:firstLine="0"/>
              <w:jc w:val="left"/>
            </w:pPr>
            <w:r>
              <w:rPr>
                <w:rStyle w:val="9pt"/>
              </w:rPr>
              <w:t>организация,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60" w:firstLine="0"/>
              <w:jc w:val="left"/>
            </w:pPr>
            <w:r>
              <w:rPr>
                <w:rStyle w:val="9pt"/>
              </w:rPr>
              <w:t>управляющая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60" w:firstLine="0"/>
              <w:jc w:val="left"/>
            </w:pPr>
            <w:r>
              <w:rPr>
                <w:rStyle w:val="9pt"/>
              </w:rPr>
              <w:t>организация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Доп. финансирование или получен</w:t>
            </w:r>
            <w:proofErr w:type="gramStart"/>
            <w:r>
              <w:rPr>
                <w:rStyle w:val="9pt"/>
              </w:rPr>
              <w:t>.п</w:t>
            </w:r>
            <w:proofErr w:type="gramEnd"/>
            <w:r>
              <w:rPr>
                <w:rStyle w:val="9pt"/>
              </w:rPr>
              <w:t xml:space="preserve">рибыль по результатам годового </w:t>
            </w:r>
            <w:proofErr w:type="spellStart"/>
            <w:r>
              <w:rPr>
                <w:rStyle w:val="9pt"/>
              </w:rPr>
              <w:t>обслуж</w:t>
            </w:r>
            <w:proofErr w:type="spellEnd"/>
            <w:r>
              <w:rPr>
                <w:rStyle w:val="9pt"/>
              </w:rPr>
              <w:t>.</w:t>
            </w:r>
          </w:p>
        </w:tc>
      </w:tr>
      <w:tr w:rsidR="005E0FDF" w:rsidTr="00BF28E9">
        <w:trPr>
          <w:trHeight w:hRule="exact" w:val="453"/>
        </w:trPr>
        <w:tc>
          <w:tcPr>
            <w:tcW w:w="1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3pt"/>
              </w:rPr>
              <w:t>Система электроснабжения</w:t>
            </w:r>
          </w:p>
        </w:tc>
      </w:tr>
      <w:tr w:rsidR="005E0FDF" w:rsidTr="00BF28E9">
        <w:trPr>
          <w:trHeight w:hRule="exact"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7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272"/>
              </w:tabs>
              <w:spacing w:before="0" w:after="60" w:line="180" w:lineRule="exact"/>
              <w:ind w:left="80" w:firstLine="0"/>
              <w:jc w:val="left"/>
            </w:pPr>
            <w:r>
              <w:rPr>
                <w:rStyle w:val="9pt"/>
              </w:rPr>
              <w:t>экономия электроэнергии;</w:t>
            </w:r>
          </w:p>
          <w:p w:rsidR="005E0FDF" w:rsidRDefault="005E0FDF" w:rsidP="005E0FDF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286"/>
              </w:tabs>
              <w:spacing w:before="60" w:after="0" w:line="180" w:lineRule="exact"/>
              <w:ind w:left="80" w:firstLine="0"/>
              <w:jc w:val="left"/>
            </w:pPr>
            <w:r>
              <w:rPr>
                <w:rStyle w:val="9pt"/>
              </w:rPr>
              <w:t>улучшение качества освещения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firstLine="0"/>
            </w:pPr>
            <w:r>
              <w:rPr>
                <w:rStyle w:val="9pt"/>
              </w:rPr>
              <w:t>люминесцентные лампы, светодиодные лампы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"/>
              </w:rPr>
              <w:t>управляющая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60" w:after="0" w:line="180" w:lineRule="exact"/>
              <w:ind w:left="80" w:firstLine="0"/>
              <w:jc w:val="left"/>
            </w:pPr>
            <w:r>
              <w:rPr>
                <w:rStyle w:val="9pt"/>
              </w:rPr>
              <w:t>организация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proofErr w:type="spellStart"/>
            <w:r>
              <w:rPr>
                <w:rStyle w:val="9pt"/>
              </w:rPr>
              <w:t>Дон</w:t>
            </w:r>
            <w:proofErr w:type="gramStart"/>
            <w:r>
              <w:rPr>
                <w:rStyle w:val="9pt"/>
              </w:rPr>
              <w:t>.ф</w:t>
            </w:r>
            <w:proofErr w:type="gramEnd"/>
            <w:r>
              <w:rPr>
                <w:rStyle w:val="9pt"/>
              </w:rPr>
              <w:t>инансирование</w:t>
            </w:r>
            <w:proofErr w:type="spellEnd"/>
            <w:r>
              <w:rPr>
                <w:rStyle w:val="9pt"/>
              </w:rPr>
              <w:t xml:space="preserve"> или получен.прибыль по результатам годового </w:t>
            </w:r>
            <w:proofErr w:type="spellStart"/>
            <w:r>
              <w:rPr>
                <w:rStyle w:val="9pt"/>
              </w:rPr>
              <w:t>обслуж</w:t>
            </w:r>
            <w:proofErr w:type="spellEnd"/>
            <w:r>
              <w:rPr>
                <w:rStyle w:val="9pt"/>
              </w:rPr>
              <w:t>.</w:t>
            </w:r>
          </w:p>
        </w:tc>
      </w:tr>
      <w:tr w:rsidR="005E0FDF" w:rsidTr="00BF28E9">
        <w:trPr>
          <w:trHeight w:hRule="exact" w:val="10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8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Установка коллективных (общедомовых) приборов учета потребляемой электрической энергии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1) обеспечение учета используемых энергетических ресурсов; 2) эффективное и рациональное использование энергетического ресурса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firstLine="0"/>
            </w:pPr>
            <w:r>
              <w:rPr>
                <w:rStyle w:val="9pt"/>
              </w:rPr>
              <w:t>прибор учета электрической энергии, внесенный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в государственный реестр средств измерений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ресурсоснабжающая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организация,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управляющая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организация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Доп</w:t>
            </w:r>
            <w:proofErr w:type="gramStart"/>
            <w:r>
              <w:rPr>
                <w:rStyle w:val="9pt"/>
              </w:rPr>
              <w:t>.ф</w:t>
            </w:r>
            <w:proofErr w:type="gramEnd"/>
            <w:r>
              <w:rPr>
                <w:rStyle w:val="9pt"/>
              </w:rPr>
              <w:t xml:space="preserve">инансирование или получен.прибыль по результатам годового </w:t>
            </w:r>
            <w:proofErr w:type="spellStart"/>
            <w:r>
              <w:rPr>
                <w:rStyle w:val="9pt"/>
              </w:rPr>
              <w:t>обслуж</w:t>
            </w:r>
            <w:proofErr w:type="spellEnd"/>
            <w:r>
              <w:rPr>
                <w:rStyle w:val="9pt"/>
              </w:rPr>
              <w:t>.</w:t>
            </w:r>
          </w:p>
        </w:tc>
      </w:tr>
      <w:tr w:rsidR="005E0FDF" w:rsidTr="00BF28E9">
        <w:trPr>
          <w:trHeight w:hRule="exact" w:val="451"/>
        </w:trPr>
        <w:tc>
          <w:tcPr>
            <w:tcW w:w="157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3pt"/>
              </w:rPr>
              <w:t>Дверные и оконные конструкции</w:t>
            </w:r>
          </w:p>
        </w:tc>
      </w:tr>
      <w:tr w:rsidR="005E0FDF" w:rsidTr="00BF28E9">
        <w:trPr>
          <w:trHeight w:hRule="exact" w:val="1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lastRenderedPageBreak/>
              <w:t>9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1) снижение утечек тепла через двери подъездов; 2) рациональное использование тепловой энергии;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3) усиление безопасности жителей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pt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"/>
              </w:rPr>
              <w:t>управляющая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60" w:after="0" w:line="180" w:lineRule="exact"/>
              <w:ind w:left="80" w:firstLine="0"/>
              <w:jc w:val="left"/>
            </w:pPr>
            <w:r>
              <w:rPr>
                <w:rStyle w:val="9pt"/>
              </w:rPr>
              <w:t>организация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Доп</w:t>
            </w:r>
            <w:proofErr w:type="gramStart"/>
            <w:r>
              <w:rPr>
                <w:rStyle w:val="9pt"/>
              </w:rPr>
              <w:t>.ф</w:t>
            </w:r>
            <w:proofErr w:type="gramEnd"/>
            <w:r>
              <w:rPr>
                <w:rStyle w:val="9pt"/>
              </w:rPr>
              <w:t xml:space="preserve">инансирование или получен.прибыль по результатам годового </w:t>
            </w:r>
            <w:proofErr w:type="spellStart"/>
            <w:r>
              <w:rPr>
                <w:rStyle w:val="9pt"/>
              </w:rPr>
              <w:t>обслуж</w:t>
            </w:r>
            <w:proofErr w:type="spellEnd"/>
            <w:r>
              <w:rPr>
                <w:rStyle w:val="9pt"/>
              </w:rPr>
              <w:t>.</w:t>
            </w:r>
          </w:p>
        </w:tc>
      </w:tr>
      <w:tr w:rsidR="005E0FDF" w:rsidTr="00BF28E9">
        <w:trPr>
          <w:trHeight w:hRule="exact"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180" w:lineRule="exact"/>
              <w:ind w:right="280" w:firstLine="0"/>
              <w:jc w:val="right"/>
            </w:pPr>
            <w:r>
              <w:rPr>
                <w:rStyle w:val="9pt"/>
              </w:rPr>
              <w:t>10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6" w:lineRule="exact"/>
              <w:ind w:left="80" w:firstLine="0"/>
              <w:jc w:val="left"/>
            </w:pPr>
            <w:r>
              <w:rPr>
                <w:rStyle w:val="9pt"/>
              </w:rPr>
              <w:t>Установка дверей и заслонок в проемах подвальных помещений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снижение утечек тепла через подвальные проемы;</w:t>
            </w:r>
          </w:p>
          <w:p w:rsidR="005E0FDF" w:rsidRDefault="005E0FDF" w:rsidP="005E0FDF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296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рациональное использование тепловой энергии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6" w:lineRule="exact"/>
              <w:ind w:left="80" w:firstLine="0"/>
              <w:jc w:val="left"/>
            </w:pPr>
            <w:r>
              <w:rPr>
                <w:rStyle w:val="9pt"/>
              </w:rPr>
              <w:t>двери, дверки и заслонки с теплоизоляцией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"/>
              </w:rPr>
              <w:t>управляющая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60" w:after="0" w:line="180" w:lineRule="exact"/>
              <w:ind w:left="80" w:firstLine="0"/>
              <w:jc w:val="left"/>
            </w:pPr>
            <w:r>
              <w:rPr>
                <w:rStyle w:val="9pt"/>
              </w:rPr>
              <w:t>организация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Доп</w:t>
            </w:r>
            <w:proofErr w:type="gramStart"/>
            <w:r>
              <w:rPr>
                <w:rStyle w:val="9pt"/>
              </w:rPr>
              <w:t>.ф</w:t>
            </w:r>
            <w:proofErr w:type="gramEnd"/>
            <w:r>
              <w:rPr>
                <w:rStyle w:val="9pt"/>
              </w:rPr>
              <w:t xml:space="preserve">инансирование или получен.прибыль по результатам годового </w:t>
            </w:r>
            <w:proofErr w:type="spellStart"/>
            <w:r>
              <w:rPr>
                <w:rStyle w:val="9pt"/>
              </w:rPr>
              <w:t>обслуж</w:t>
            </w:r>
            <w:proofErr w:type="spellEnd"/>
            <w:r>
              <w:rPr>
                <w:rStyle w:val="9pt"/>
              </w:rPr>
              <w:t>.</w:t>
            </w:r>
          </w:p>
        </w:tc>
      </w:tr>
      <w:tr w:rsidR="005E0FDF" w:rsidTr="00BF28E9">
        <w:trPr>
          <w:trHeight w:hRule="exact" w:val="9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11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Установка дверей и заслонок в проемах чердачных помещений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1) снижение утечек тепла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 xml:space="preserve">через проемы чердаков; 2) </w:t>
            </w:r>
            <w:proofErr w:type="gramStart"/>
            <w:r>
              <w:rPr>
                <w:rStyle w:val="9pt"/>
              </w:rPr>
              <w:t>рациональное</w:t>
            </w:r>
            <w:proofErr w:type="gramEnd"/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использование тепловой энергии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двери, дверки и заслонки с теплоизоляцией, воздушные заслонки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"/>
              </w:rPr>
              <w:t>управляющая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60" w:after="0" w:line="180" w:lineRule="exact"/>
              <w:ind w:left="80" w:firstLine="0"/>
              <w:jc w:val="left"/>
            </w:pPr>
            <w:r>
              <w:rPr>
                <w:rStyle w:val="9pt"/>
              </w:rPr>
              <w:t>организация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proofErr w:type="spellStart"/>
            <w:r>
              <w:rPr>
                <w:rStyle w:val="9pt"/>
              </w:rPr>
              <w:t>Дои</w:t>
            </w:r>
            <w:proofErr w:type="gramStart"/>
            <w:r>
              <w:rPr>
                <w:rStyle w:val="9pt"/>
              </w:rPr>
              <w:t>.ф</w:t>
            </w:r>
            <w:proofErr w:type="gramEnd"/>
            <w:r>
              <w:rPr>
                <w:rStyle w:val="9pt"/>
              </w:rPr>
              <w:t>инансирование</w:t>
            </w:r>
            <w:proofErr w:type="spellEnd"/>
            <w:r>
              <w:rPr>
                <w:rStyle w:val="9pt"/>
              </w:rPr>
              <w:t xml:space="preserve"> или получен.прибыль по результатам годового </w:t>
            </w:r>
            <w:proofErr w:type="spellStart"/>
            <w:r>
              <w:rPr>
                <w:rStyle w:val="9pt"/>
              </w:rPr>
              <w:t>обслуж</w:t>
            </w:r>
            <w:proofErr w:type="spellEnd"/>
            <w:r>
              <w:rPr>
                <w:rStyle w:val="9pt"/>
              </w:rPr>
              <w:t>.</w:t>
            </w:r>
          </w:p>
        </w:tc>
      </w:tr>
      <w:tr w:rsidR="005E0FDF" w:rsidTr="00BF28E9">
        <w:trPr>
          <w:trHeight w:hRule="exact"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180" w:lineRule="exact"/>
              <w:ind w:right="280" w:firstLine="0"/>
              <w:jc w:val="right"/>
            </w:pPr>
            <w:r>
              <w:rPr>
                <w:rStyle w:val="9pt"/>
              </w:rPr>
              <w:t>12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Заделка и уплотнение оконных блоков в подъездах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снижение инфильтрации через оконные блоки;</w:t>
            </w:r>
          </w:p>
          <w:p w:rsidR="005E0FDF" w:rsidRDefault="005E0FDF" w:rsidP="005E0FDF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296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рациональное использование тепловой энергии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9pt"/>
              </w:rPr>
              <w:t>прокладки, полиуретановая пена и др.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"/>
              </w:rPr>
              <w:t>управляющая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60" w:after="0" w:line="180" w:lineRule="exact"/>
              <w:ind w:left="80" w:firstLine="0"/>
              <w:jc w:val="left"/>
            </w:pPr>
            <w:r>
              <w:rPr>
                <w:rStyle w:val="9pt"/>
              </w:rPr>
              <w:t>организация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Дои. финансирование или получен</w:t>
            </w:r>
            <w:proofErr w:type="gramStart"/>
            <w:r>
              <w:rPr>
                <w:rStyle w:val="9pt"/>
              </w:rPr>
              <w:t>.п</w:t>
            </w:r>
            <w:proofErr w:type="gramEnd"/>
            <w:r>
              <w:rPr>
                <w:rStyle w:val="9pt"/>
              </w:rPr>
              <w:t xml:space="preserve">рибыль по результатам годового </w:t>
            </w:r>
            <w:proofErr w:type="spellStart"/>
            <w:r>
              <w:rPr>
                <w:rStyle w:val="9pt"/>
              </w:rPr>
              <w:t>обслуж</w:t>
            </w:r>
            <w:proofErr w:type="spellEnd"/>
            <w:r>
              <w:rPr>
                <w:rStyle w:val="9pt"/>
              </w:rPr>
              <w:t>.</w:t>
            </w:r>
          </w:p>
        </w:tc>
      </w:tr>
      <w:tr w:rsidR="00512B7E" w:rsidRPr="00512B7E" w:rsidTr="00BF28E9">
        <w:trPr>
          <w:trHeight w:hRule="exact" w:val="336"/>
        </w:trPr>
        <w:tc>
          <w:tcPr>
            <w:tcW w:w="11450" w:type="dxa"/>
            <w:gridSpan w:val="6"/>
            <w:shd w:val="clear" w:color="auto" w:fill="FFFFFF"/>
          </w:tcPr>
          <w:p w:rsidR="00512B7E" w:rsidRPr="00512B7E" w:rsidRDefault="00512B7E" w:rsidP="00553DDC">
            <w:pPr>
              <w:pStyle w:val="1"/>
              <w:shd w:val="clear" w:color="auto" w:fill="auto"/>
              <w:spacing w:before="0" w:after="0" w:line="270" w:lineRule="exact"/>
              <w:ind w:firstLine="0"/>
              <w:jc w:val="right"/>
            </w:pPr>
            <w:r w:rsidRPr="00512B7E">
              <w:rPr>
                <w:rStyle w:val="Arial135pt"/>
                <w:rFonts w:ascii="Times New Roman" w:hAnsi="Times New Roman" w:cs="Times New Roman"/>
              </w:rPr>
              <w:t xml:space="preserve">2. Перечень дополнительных мероприятий в отношении общего имущества </w:t>
            </w:r>
            <w:proofErr w:type="gramStart"/>
            <w:r w:rsidRPr="00512B7E">
              <w:rPr>
                <w:rStyle w:val="Arial135pt"/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333" w:type="dxa"/>
            <w:gridSpan w:val="3"/>
            <w:shd w:val="clear" w:color="auto" w:fill="FFFFFF"/>
          </w:tcPr>
          <w:p w:rsidR="00512B7E" w:rsidRDefault="00512B7E" w:rsidP="00553DDC">
            <w:pPr>
              <w:pStyle w:val="1"/>
              <w:shd w:val="clear" w:color="auto" w:fill="auto"/>
              <w:spacing w:before="0" w:after="0" w:line="270" w:lineRule="exact"/>
              <w:ind w:firstLine="0"/>
              <w:jc w:val="left"/>
              <w:rPr>
                <w:rStyle w:val="Arial135pt"/>
                <w:rFonts w:ascii="Times New Roman" w:hAnsi="Times New Roman" w:cs="Times New Roman"/>
              </w:rPr>
            </w:pPr>
            <w:r>
              <w:rPr>
                <w:rStyle w:val="Arial135pt"/>
                <w:rFonts w:ascii="Times New Roman" w:hAnsi="Times New Roman" w:cs="Times New Roman"/>
              </w:rPr>
              <w:t xml:space="preserve"> </w:t>
            </w:r>
            <w:r w:rsidRPr="00512B7E">
              <w:rPr>
                <w:rStyle w:val="Arial135pt"/>
                <w:rFonts w:ascii="Times New Roman" w:hAnsi="Times New Roman" w:cs="Times New Roman"/>
              </w:rPr>
              <w:t xml:space="preserve">многоквартирном </w:t>
            </w:r>
            <w:proofErr w:type="gramStart"/>
            <w:r w:rsidRPr="00512B7E">
              <w:rPr>
                <w:rStyle w:val="Arial135pt"/>
                <w:rFonts w:ascii="Times New Roman" w:hAnsi="Times New Roman" w:cs="Times New Roman"/>
              </w:rPr>
              <w:t>доме</w:t>
            </w:r>
            <w:proofErr w:type="gramEnd"/>
          </w:p>
          <w:p w:rsidR="00512B7E" w:rsidRDefault="00512B7E" w:rsidP="00553DDC">
            <w:pPr>
              <w:pStyle w:val="1"/>
              <w:shd w:val="clear" w:color="auto" w:fill="auto"/>
              <w:spacing w:before="0" w:after="0" w:line="270" w:lineRule="exact"/>
              <w:ind w:firstLine="0"/>
              <w:jc w:val="left"/>
              <w:rPr>
                <w:rStyle w:val="Arial135pt"/>
                <w:rFonts w:ascii="Times New Roman" w:hAnsi="Times New Roman" w:cs="Times New Roman"/>
              </w:rPr>
            </w:pPr>
          </w:p>
          <w:p w:rsidR="00512B7E" w:rsidRPr="00512B7E" w:rsidRDefault="00512B7E" w:rsidP="00553DDC">
            <w:pPr>
              <w:pStyle w:val="1"/>
              <w:shd w:val="clear" w:color="auto" w:fill="auto"/>
              <w:spacing w:before="0" w:after="0" w:line="270" w:lineRule="exact"/>
              <w:ind w:firstLine="0"/>
              <w:jc w:val="left"/>
            </w:pPr>
          </w:p>
        </w:tc>
      </w:tr>
    </w:tbl>
    <w:p w:rsidR="00512B7E" w:rsidRDefault="00512B7E" w:rsidP="00512B7E">
      <w:pPr>
        <w:jc w:val="center"/>
      </w:pPr>
      <w:r>
        <w:rPr>
          <w:rStyle w:val="13pt"/>
          <w:rFonts w:eastAsia="Courier New"/>
        </w:rPr>
        <w:t>Система отопления</w:t>
      </w: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11"/>
        <w:gridCol w:w="3112"/>
        <w:gridCol w:w="6"/>
        <w:gridCol w:w="7"/>
        <w:gridCol w:w="3963"/>
        <w:gridCol w:w="3685"/>
        <w:gridCol w:w="1846"/>
        <w:gridCol w:w="67"/>
        <w:gridCol w:w="2340"/>
      </w:tblGrid>
      <w:tr w:rsidR="00512B7E" w:rsidTr="00BF28E9">
        <w:trPr>
          <w:trHeight w:hRule="exact" w:val="142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B7E" w:rsidRDefault="00512B7E" w:rsidP="00553DDC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13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B7E" w:rsidRDefault="00512B7E" w:rsidP="00553DDC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B7E" w:rsidRDefault="00512B7E" w:rsidP="00553DDC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286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Автоматическое регулирование параметров в системе отопления;</w:t>
            </w:r>
          </w:p>
          <w:p w:rsidR="00512B7E" w:rsidRDefault="00512B7E" w:rsidP="00553DDC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Рациональное использование тепловой энергии;</w:t>
            </w:r>
          </w:p>
          <w:p w:rsidR="00512B7E" w:rsidRDefault="00512B7E" w:rsidP="00553DDC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Экономия потребления тепловой энергии в системе отопления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B7E" w:rsidRDefault="00512B7E" w:rsidP="00553DDC">
            <w:pPr>
              <w:pStyle w:val="1"/>
              <w:shd w:val="clear" w:color="auto" w:fill="auto"/>
              <w:spacing w:before="0" w:after="0" w:line="221" w:lineRule="exact"/>
              <w:ind w:left="60" w:firstLine="0"/>
              <w:jc w:val="left"/>
            </w:pPr>
            <w:r>
              <w:rPr>
                <w:rStyle w:val="9pt"/>
              </w:rPr>
              <w:t xml:space="preserve">Оборудование для автоматического регулирования рас </w:t>
            </w:r>
            <w:proofErr w:type="spellStart"/>
            <w:r>
              <w:rPr>
                <w:rStyle w:val="9pt"/>
              </w:rPr>
              <w:t>хода</w:t>
            </w:r>
            <w:proofErr w:type="gramStart"/>
            <w:r>
              <w:rPr>
                <w:rStyle w:val="9pt"/>
              </w:rPr>
              <w:t>,т</w:t>
            </w:r>
            <w:proofErr w:type="gramEnd"/>
            <w:r>
              <w:rPr>
                <w:rStyle w:val="9pt"/>
              </w:rPr>
              <w:t>емпературы</w:t>
            </w:r>
            <w:proofErr w:type="spellEnd"/>
            <w:r>
              <w:rPr>
                <w:rStyle w:val="9pt"/>
              </w:rPr>
              <w:t xml:space="preserve"> и давления воды в системе </w:t>
            </w:r>
            <w:proofErr w:type="spellStart"/>
            <w:r>
              <w:rPr>
                <w:rStyle w:val="9pt"/>
              </w:rPr>
              <w:t>отопления,в</w:t>
            </w:r>
            <w:proofErr w:type="spellEnd"/>
            <w:r>
              <w:rPr>
                <w:rStyle w:val="9pt"/>
              </w:rPr>
              <w:t xml:space="preserve">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B7E" w:rsidRDefault="00512B7E" w:rsidP="00553DDC">
            <w:pPr>
              <w:pStyle w:val="1"/>
              <w:shd w:val="clear" w:color="auto" w:fill="auto"/>
              <w:spacing w:before="0" w:after="60" w:line="180" w:lineRule="exact"/>
              <w:ind w:left="60" w:firstLine="0"/>
              <w:jc w:val="left"/>
            </w:pPr>
            <w:proofErr w:type="spellStart"/>
            <w:r>
              <w:rPr>
                <w:rStyle w:val="9pt"/>
              </w:rPr>
              <w:t>Энергосервисная</w:t>
            </w:r>
            <w:proofErr w:type="spellEnd"/>
          </w:p>
          <w:p w:rsidR="00512B7E" w:rsidRDefault="00512B7E" w:rsidP="00553DDC">
            <w:pPr>
              <w:pStyle w:val="1"/>
              <w:shd w:val="clear" w:color="auto" w:fill="auto"/>
              <w:spacing w:before="60" w:after="0" w:line="180" w:lineRule="exact"/>
              <w:ind w:left="60" w:firstLine="0"/>
              <w:jc w:val="left"/>
            </w:pPr>
            <w:r>
              <w:rPr>
                <w:rStyle w:val="9pt"/>
              </w:rPr>
              <w:t>организация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7E" w:rsidRDefault="00512B7E" w:rsidP="00553DDC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proofErr w:type="spellStart"/>
            <w:r>
              <w:rPr>
                <w:rStyle w:val="9pt"/>
              </w:rPr>
              <w:t>Дои</w:t>
            </w:r>
            <w:proofErr w:type="gramStart"/>
            <w:r>
              <w:rPr>
                <w:rStyle w:val="9pt"/>
              </w:rPr>
              <w:t>.ф</w:t>
            </w:r>
            <w:proofErr w:type="gramEnd"/>
            <w:r>
              <w:rPr>
                <w:rStyle w:val="9pt"/>
              </w:rPr>
              <w:t>инансирование</w:t>
            </w:r>
            <w:proofErr w:type="spellEnd"/>
            <w:r>
              <w:rPr>
                <w:rStyle w:val="9pt"/>
              </w:rPr>
              <w:t xml:space="preserve"> или</w:t>
            </w:r>
          </w:p>
          <w:p w:rsidR="00512B7E" w:rsidRDefault="00512B7E" w:rsidP="00553DDC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получен</w:t>
            </w:r>
            <w:proofErr w:type="gramStart"/>
            <w:r>
              <w:rPr>
                <w:rStyle w:val="9pt"/>
              </w:rPr>
              <w:t>.п</w:t>
            </w:r>
            <w:proofErr w:type="gramEnd"/>
            <w:r>
              <w:rPr>
                <w:rStyle w:val="9pt"/>
              </w:rPr>
              <w:t xml:space="preserve">рибыль по результатам г </w:t>
            </w:r>
            <w:proofErr w:type="spellStart"/>
            <w:r>
              <w:rPr>
                <w:rStyle w:val="9pt"/>
              </w:rPr>
              <w:t>одового</w:t>
            </w:r>
            <w:proofErr w:type="spell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обслуж</w:t>
            </w:r>
            <w:proofErr w:type="spellEnd"/>
            <w:r>
              <w:rPr>
                <w:rStyle w:val="9pt"/>
              </w:rPr>
              <w:t>.</w:t>
            </w:r>
          </w:p>
        </w:tc>
      </w:tr>
      <w:tr w:rsidR="005E0FDF" w:rsidTr="00BF28E9">
        <w:trPr>
          <w:trHeight w:hRule="exact" w:val="23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Default="005E0FDF" w:rsidP="00512B7E">
            <w:pPr>
              <w:pStyle w:val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1</w:t>
            </w:r>
            <w:r w:rsidR="00512B7E">
              <w:rPr>
                <w:rStyle w:val="9pt"/>
              </w:rPr>
              <w:t>4</w:t>
            </w:r>
            <w:r>
              <w:rPr>
                <w:rStyle w:val="9pt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Модернизация ИТП с установкой теплообменника отопления и аппаратуры управления отоплением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286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Обеспечение качества воды в системе отопления;</w:t>
            </w:r>
          </w:p>
          <w:p w:rsidR="005E0FDF" w:rsidRDefault="005E0FDF" w:rsidP="005E0FDF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286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Автоматическое регулирование параметров воды в системе отопления;</w:t>
            </w:r>
          </w:p>
          <w:p w:rsidR="005E0FDF" w:rsidRDefault="005E0FDF" w:rsidP="005E0FDF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286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Продление срока службы оборудования и трубопроводов системы отопления;</w:t>
            </w:r>
          </w:p>
          <w:p w:rsidR="005E0FDF" w:rsidRDefault="005E0FDF" w:rsidP="005E0FDF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301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Рациональное использование тепловой энергии;</w:t>
            </w:r>
          </w:p>
          <w:p w:rsidR="005E0FDF" w:rsidRDefault="005E0FDF" w:rsidP="005E0FDF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Экономия потребления тепловой энергии в системе отопления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 xml:space="preserve">Пластинчатый теплообменник отопления и оборудование для автоматического регулирования расхода, температуры и давления в системе отопления, в том числе </w:t>
            </w:r>
            <w:proofErr w:type="spellStart"/>
            <w:r>
              <w:rPr>
                <w:rStyle w:val="9pt"/>
              </w:rPr>
              <w:t>насосы</w:t>
            </w:r>
            <w:proofErr w:type="gramStart"/>
            <w:r>
              <w:rPr>
                <w:rStyle w:val="9pt"/>
              </w:rPr>
              <w:t>,к</w:t>
            </w:r>
            <w:proofErr w:type="gramEnd"/>
            <w:r>
              <w:rPr>
                <w:rStyle w:val="9pt"/>
              </w:rPr>
              <w:t>онтроллеры,регулирующие</w:t>
            </w:r>
            <w:proofErr w:type="spellEnd"/>
            <w:r>
              <w:rPr>
                <w:rStyle w:val="9pt"/>
              </w:rPr>
              <w:t xml:space="preserve"> клапаны с приводом, датчики температуры воды и температуры наружного воздуха и др.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60" w:line="180" w:lineRule="exact"/>
              <w:ind w:left="80" w:firstLine="0"/>
              <w:jc w:val="left"/>
            </w:pPr>
            <w:proofErr w:type="spellStart"/>
            <w:r>
              <w:rPr>
                <w:rStyle w:val="9pt"/>
              </w:rPr>
              <w:t>Энергосервисная</w:t>
            </w:r>
            <w:proofErr w:type="spellEnd"/>
          </w:p>
          <w:p w:rsidR="005E0FDF" w:rsidRDefault="005E0FDF" w:rsidP="005E0FDF">
            <w:pPr>
              <w:pStyle w:val="1"/>
              <w:shd w:val="clear" w:color="auto" w:fill="auto"/>
              <w:spacing w:before="60" w:after="0" w:line="180" w:lineRule="exact"/>
              <w:ind w:left="80" w:firstLine="0"/>
              <w:jc w:val="left"/>
            </w:pPr>
            <w:r>
              <w:rPr>
                <w:rStyle w:val="9pt"/>
              </w:rPr>
              <w:t>организация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Доп</w:t>
            </w:r>
            <w:proofErr w:type="gramStart"/>
            <w:r>
              <w:rPr>
                <w:rStyle w:val="9pt"/>
              </w:rPr>
              <w:t>.ф</w:t>
            </w:r>
            <w:proofErr w:type="gramEnd"/>
            <w:r>
              <w:rPr>
                <w:rStyle w:val="9pt"/>
              </w:rPr>
              <w:t>инансирование или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получен</w:t>
            </w:r>
            <w:proofErr w:type="gramStart"/>
            <w:r>
              <w:rPr>
                <w:rStyle w:val="9pt"/>
              </w:rPr>
              <w:t>.п</w:t>
            </w:r>
            <w:proofErr w:type="gramEnd"/>
            <w:r>
              <w:rPr>
                <w:rStyle w:val="9pt"/>
              </w:rPr>
              <w:t xml:space="preserve">рибыль по результатам годового </w:t>
            </w:r>
            <w:proofErr w:type="spellStart"/>
            <w:r>
              <w:rPr>
                <w:rStyle w:val="9pt"/>
              </w:rPr>
              <w:t>обслуж</w:t>
            </w:r>
            <w:proofErr w:type="spellEnd"/>
            <w:r>
              <w:rPr>
                <w:rStyle w:val="9pt"/>
              </w:rPr>
              <w:t>.</w:t>
            </w:r>
          </w:p>
        </w:tc>
      </w:tr>
      <w:tr w:rsidR="005E0FDF" w:rsidTr="00BF28E9">
        <w:trPr>
          <w:trHeight w:hRule="exact" w:val="1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12B7E">
            <w:pPr>
              <w:pStyle w:val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1</w:t>
            </w:r>
            <w:r w:rsidR="00512B7E">
              <w:rPr>
                <w:rStyle w:val="9pt"/>
              </w:rPr>
              <w:t>5</w:t>
            </w:r>
            <w:r>
              <w:rPr>
                <w:rStyle w:val="9pt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Модернизация трубопроводов и арматуры системы отопления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296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Увеличение срока эксплуатации трубопроводов;</w:t>
            </w:r>
          </w:p>
          <w:p w:rsidR="005E0FDF" w:rsidRDefault="005E0FDF" w:rsidP="005E0FDF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286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 xml:space="preserve">Снижение </w:t>
            </w:r>
            <w:proofErr w:type="spellStart"/>
            <w:r>
              <w:rPr>
                <w:rStyle w:val="9pt"/>
              </w:rPr>
              <w:t>угечек</w:t>
            </w:r>
            <w:proofErr w:type="spellEnd"/>
            <w:r>
              <w:rPr>
                <w:rStyle w:val="9pt"/>
              </w:rPr>
              <w:t xml:space="preserve"> воды;</w:t>
            </w:r>
          </w:p>
          <w:p w:rsidR="005E0FDF" w:rsidRDefault="005E0FDF" w:rsidP="005E0FDF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286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Снижение числа аварий;</w:t>
            </w:r>
          </w:p>
          <w:p w:rsidR="005E0FDF" w:rsidRDefault="005E0FDF" w:rsidP="005E0FDF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301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Рациональное использование тепловой энергии;</w:t>
            </w:r>
          </w:p>
          <w:p w:rsidR="005E0FDF" w:rsidRDefault="005E0FDF" w:rsidP="005E0FDF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Экономия потребления тепловой энергии в системе отопления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 xml:space="preserve">Современные </w:t>
            </w:r>
            <w:proofErr w:type="spellStart"/>
            <w:r>
              <w:rPr>
                <w:rStyle w:val="9pt"/>
              </w:rPr>
              <w:t>предизолированные</w:t>
            </w:r>
            <w:proofErr w:type="spellEnd"/>
            <w:r>
              <w:rPr>
                <w:rStyle w:val="9pt"/>
              </w:rPr>
              <w:t xml:space="preserve"> трубопроводы, арматура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"/>
              </w:rPr>
              <w:t>Управляющая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60" w:after="0" w:line="180" w:lineRule="exact"/>
              <w:ind w:left="80" w:firstLine="0"/>
              <w:jc w:val="left"/>
            </w:pPr>
            <w:r>
              <w:rPr>
                <w:rStyle w:val="9pt"/>
              </w:rPr>
              <w:t>организация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Доп</w:t>
            </w:r>
            <w:proofErr w:type="gramStart"/>
            <w:r>
              <w:rPr>
                <w:rStyle w:val="9pt"/>
              </w:rPr>
              <w:t>.ф</w:t>
            </w:r>
            <w:proofErr w:type="gramEnd"/>
            <w:r>
              <w:rPr>
                <w:rStyle w:val="9pt"/>
              </w:rPr>
              <w:t>инансирование или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получен</w:t>
            </w:r>
            <w:proofErr w:type="gramStart"/>
            <w:r>
              <w:rPr>
                <w:rStyle w:val="9pt"/>
              </w:rPr>
              <w:t>.п</w:t>
            </w:r>
            <w:proofErr w:type="gramEnd"/>
            <w:r>
              <w:rPr>
                <w:rStyle w:val="9pt"/>
              </w:rPr>
              <w:t xml:space="preserve">рибыль по результатам годового </w:t>
            </w:r>
            <w:proofErr w:type="spellStart"/>
            <w:r>
              <w:rPr>
                <w:rStyle w:val="9pt"/>
              </w:rPr>
              <w:t>обслуж</w:t>
            </w:r>
            <w:proofErr w:type="spellEnd"/>
            <w:r>
              <w:rPr>
                <w:rStyle w:val="9pt"/>
              </w:rPr>
              <w:t>.</w:t>
            </w:r>
          </w:p>
        </w:tc>
      </w:tr>
      <w:tr w:rsidR="005E0FDF" w:rsidTr="00BF28E9">
        <w:trPr>
          <w:trHeight w:hRule="exact" w:val="1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12B7E">
            <w:pPr>
              <w:pStyle w:val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  <w:lang w:val="en-US"/>
              </w:rPr>
              <w:lastRenderedPageBreak/>
              <w:t>I</w:t>
            </w:r>
            <w:r w:rsidR="00512B7E">
              <w:rPr>
                <w:rStyle w:val="9pt"/>
              </w:rPr>
              <w:t>6</w:t>
            </w:r>
            <w:r>
              <w:rPr>
                <w:rStyle w:val="9pt"/>
                <w:lang w:val="en-US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Установка термостатических вентилей на радиаторах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286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Повышение температурного комфорта в помещениях;</w:t>
            </w:r>
          </w:p>
          <w:p w:rsidR="005E0FDF" w:rsidRDefault="005E0FDF" w:rsidP="005E0FDF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Экономия тепловой энергии в системе отопления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6" w:lineRule="exact"/>
              <w:ind w:left="80" w:firstLine="0"/>
              <w:jc w:val="left"/>
            </w:pPr>
            <w:r>
              <w:rPr>
                <w:rStyle w:val="9pt"/>
              </w:rPr>
              <w:t>Термостатические радиаторные вентили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"/>
              </w:rPr>
              <w:t>Управляющая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60" w:after="0" w:line="180" w:lineRule="exact"/>
              <w:ind w:left="80" w:firstLine="0"/>
              <w:jc w:val="left"/>
            </w:pPr>
            <w:r>
              <w:rPr>
                <w:rStyle w:val="9pt"/>
              </w:rPr>
              <w:t>организация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Доп</w:t>
            </w:r>
            <w:proofErr w:type="gramStart"/>
            <w:r>
              <w:rPr>
                <w:rStyle w:val="9pt"/>
              </w:rPr>
              <w:t>.ф</w:t>
            </w:r>
            <w:proofErr w:type="gramEnd"/>
            <w:r>
              <w:rPr>
                <w:rStyle w:val="9pt"/>
              </w:rPr>
              <w:t>инансирование или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получен</w:t>
            </w:r>
            <w:proofErr w:type="gramStart"/>
            <w:r>
              <w:rPr>
                <w:rStyle w:val="9pt"/>
              </w:rPr>
              <w:t>.п</w:t>
            </w:r>
            <w:proofErr w:type="gramEnd"/>
            <w:r>
              <w:rPr>
                <w:rStyle w:val="9pt"/>
              </w:rPr>
              <w:t xml:space="preserve">рибыль по результатам годового </w:t>
            </w:r>
            <w:proofErr w:type="spellStart"/>
            <w:r>
              <w:rPr>
                <w:rStyle w:val="9pt"/>
              </w:rPr>
              <w:t>обслуж</w:t>
            </w:r>
            <w:proofErr w:type="spellEnd"/>
            <w:r>
              <w:rPr>
                <w:rStyle w:val="9pt"/>
              </w:rPr>
              <w:t>.</w:t>
            </w:r>
          </w:p>
        </w:tc>
      </w:tr>
      <w:tr w:rsidR="005E0FDF" w:rsidTr="00BF28E9">
        <w:trPr>
          <w:trHeight w:hRule="exact" w:val="1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12B7E">
            <w:pPr>
              <w:pStyle w:val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  <w:lang w:val="en-US"/>
              </w:rPr>
              <w:t>1</w:t>
            </w:r>
            <w:r w:rsidR="00512B7E">
              <w:rPr>
                <w:rStyle w:val="9pt"/>
              </w:rPr>
              <w:t>7</w:t>
            </w:r>
            <w:r>
              <w:rPr>
                <w:rStyle w:val="9pt"/>
                <w:lang w:val="en-US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Установка запорных вентилей на радиаторах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 xml:space="preserve">Поддержание температурного режима в помещениях (устранение </w:t>
            </w:r>
            <w:proofErr w:type="spellStart"/>
            <w:r>
              <w:rPr>
                <w:rStyle w:val="9pt"/>
              </w:rPr>
              <w:t>переторов</w:t>
            </w:r>
            <w:proofErr w:type="spellEnd"/>
            <w:r>
              <w:rPr>
                <w:rStyle w:val="9pt"/>
              </w:rPr>
              <w:t>);</w:t>
            </w:r>
          </w:p>
          <w:p w:rsidR="005E0FDF" w:rsidRDefault="005E0FDF" w:rsidP="005E0FDF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Экономия тепловой энергии в системе отопления;</w:t>
            </w:r>
          </w:p>
          <w:p w:rsidR="005E0FDF" w:rsidRDefault="005E0FDF" w:rsidP="005E0FDF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Упрочение эксплуатации радиаторов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6" w:lineRule="exact"/>
              <w:ind w:left="80" w:firstLine="0"/>
              <w:jc w:val="left"/>
            </w:pPr>
            <w:r>
              <w:rPr>
                <w:rStyle w:val="9pt"/>
              </w:rPr>
              <w:t>Шаровые запорные радиаторные вентили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"/>
              </w:rPr>
              <w:t>Управляющая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60" w:after="0" w:line="180" w:lineRule="exact"/>
              <w:ind w:left="80" w:firstLine="0"/>
              <w:jc w:val="left"/>
            </w:pPr>
            <w:r>
              <w:rPr>
                <w:rStyle w:val="9pt"/>
              </w:rPr>
              <w:t>организация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proofErr w:type="spellStart"/>
            <w:r>
              <w:rPr>
                <w:rStyle w:val="9pt"/>
              </w:rPr>
              <w:t>Дон</w:t>
            </w:r>
            <w:proofErr w:type="gramStart"/>
            <w:r>
              <w:rPr>
                <w:rStyle w:val="9pt"/>
              </w:rPr>
              <w:t>.ф</w:t>
            </w:r>
            <w:proofErr w:type="gramEnd"/>
            <w:r>
              <w:rPr>
                <w:rStyle w:val="9pt"/>
              </w:rPr>
              <w:t>инансирование</w:t>
            </w:r>
            <w:proofErr w:type="spellEnd"/>
            <w:r>
              <w:rPr>
                <w:rStyle w:val="9pt"/>
              </w:rPr>
              <w:t xml:space="preserve"> или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получен</w:t>
            </w:r>
            <w:proofErr w:type="gramStart"/>
            <w:r>
              <w:rPr>
                <w:rStyle w:val="9pt"/>
              </w:rPr>
              <w:t>.п</w:t>
            </w:r>
            <w:proofErr w:type="gramEnd"/>
            <w:r>
              <w:rPr>
                <w:rStyle w:val="9pt"/>
              </w:rPr>
              <w:t xml:space="preserve">рибыль по результатам годового </w:t>
            </w:r>
            <w:proofErr w:type="spellStart"/>
            <w:r>
              <w:rPr>
                <w:rStyle w:val="9pt"/>
              </w:rPr>
              <w:t>обслуж</w:t>
            </w:r>
            <w:proofErr w:type="spellEnd"/>
            <w:r>
              <w:rPr>
                <w:rStyle w:val="9pt"/>
              </w:rPr>
              <w:t>.</w:t>
            </w:r>
          </w:p>
        </w:tc>
      </w:tr>
      <w:tr w:rsidR="005E0FDF" w:rsidTr="00BF28E9">
        <w:trPr>
          <w:trHeight w:hRule="exact" w:val="789"/>
        </w:trPr>
        <w:tc>
          <w:tcPr>
            <w:tcW w:w="1574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8E9" w:rsidRDefault="00BF28E9" w:rsidP="005E0FDF">
            <w:pPr>
              <w:pStyle w:val="1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13pt"/>
              </w:rPr>
            </w:pPr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3pt"/>
              </w:rPr>
              <w:t>Система горячего водоснабжения</w:t>
            </w:r>
          </w:p>
        </w:tc>
      </w:tr>
      <w:tr w:rsidR="005E0FDF" w:rsidTr="00BF28E9">
        <w:trPr>
          <w:trHeight w:hRule="exact" w:val="13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12B7E" w:rsidP="005E0FDF">
            <w:pPr>
              <w:pStyle w:val="1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"/>
              </w:rPr>
              <w:t>18</w:t>
            </w:r>
            <w:r w:rsidR="005E0FDF">
              <w:rPr>
                <w:rStyle w:val="9pt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Обеспечение рециркуляции воды в системе ГВС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296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Рациональное использование тепловой энергии и воды;</w:t>
            </w:r>
          </w:p>
          <w:p w:rsidR="005E0FDF" w:rsidRDefault="005E0FDF" w:rsidP="005E0FDF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221"/>
              </w:tabs>
              <w:spacing w:before="0" w:after="0" w:line="221" w:lineRule="exact"/>
              <w:ind w:firstLine="0"/>
            </w:pPr>
            <w:r>
              <w:rPr>
                <w:rStyle w:val="9pt"/>
              </w:rPr>
              <w:t>Экономия потребления тепловой энергии и воды в системе ГВС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firstLine="0"/>
            </w:pPr>
            <w:r>
              <w:rPr>
                <w:rStyle w:val="9pt"/>
              </w:rPr>
              <w:t>Циркуляционный насос, автоматика, трубопроводы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"/>
              </w:rPr>
              <w:t>Управляющая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60" w:after="0" w:line="180" w:lineRule="exact"/>
              <w:ind w:left="80" w:firstLine="0"/>
              <w:jc w:val="left"/>
            </w:pPr>
            <w:r>
              <w:rPr>
                <w:rStyle w:val="9pt"/>
              </w:rPr>
              <w:t>организация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proofErr w:type="spellStart"/>
            <w:r>
              <w:rPr>
                <w:rStyle w:val="9pt"/>
              </w:rPr>
              <w:t>Дон</w:t>
            </w:r>
            <w:proofErr w:type="gramStart"/>
            <w:r>
              <w:rPr>
                <w:rStyle w:val="9pt"/>
              </w:rPr>
              <w:t>.ф</w:t>
            </w:r>
            <w:proofErr w:type="gramEnd"/>
            <w:r>
              <w:rPr>
                <w:rStyle w:val="9pt"/>
              </w:rPr>
              <w:t>инансирование</w:t>
            </w:r>
            <w:proofErr w:type="spellEnd"/>
            <w:r>
              <w:rPr>
                <w:rStyle w:val="9pt"/>
              </w:rPr>
              <w:t xml:space="preserve"> или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получен</w:t>
            </w:r>
            <w:proofErr w:type="gramStart"/>
            <w:r>
              <w:rPr>
                <w:rStyle w:val="9pt"/>
              </w:rPr>
              <w:t>.п</w:t>
            </w:r>
            <w:proofErr w:type="gramEnd"/>
            <w:r>
              <w:rPr>
                <w:rStyle w:val="9pt"/>
              </w:rPr>
              <w:t xml:space="preserve">рибыль по результатам годового </w:t>
            </w:r>
            <w:proofErr w:type="spellStart"/>
            <w:r>
              <w:rPr>
                <w:rStyle w:val="9pt"/>
              </w:rPr>
              <w:t>обслуж</w:t>
            </w:r>
            <w:proofErr w:type="spellEnd"/>
            <w:r>
              <w:rPr>
                <w:rStyle w:val="9pt"/>
              </w:rPr>
              <w:t>.</w:t>
            </w:r>
          </w:p>
        </w:tc>
      </w:tr>
      <w:tr w:rsidR="005E0FDF" w:rsidTr="00BF28E9">
        <w:trPr>
          <w:trHeight w:hRule="exact" w:val="1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Default="00512B7E" w:rsidP="005E0FDF">
            <w:pPr>
              <w:pStyle w:val="1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"/>
              </w:rPr>
              <w:t>19</w:t>
            </w:r>
            <w:r w:rsidR="005E0FDF">
              <w:rPr>
                <w:rStyle w:val="9pt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Модернизация ИТП с установкой и настройкой аппаратуры автоматического управления параметрами воды в системе ГВС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282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Автоматическое регулирование параметров в системе ГВС;</w:t>
            </w:r>
          </w:p>
          <w:p w:rsidR="005E0FDF" w:rsidRDefault="005E0FDF" w:rsidP="005E0FDF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296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Рациональное использование тепловой энергии;</w:t>
            </w:r>
          </w:p>
          <w:p w:rsidR="005E0FDF" w:rsidRDefault="005E0FDF" w:rsidP="005E0FDF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Экономия потребления тепловой энергии и воды в системе ГВС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Оборудование для автоматического регулирования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температуры в системе ГВС, включая контроллер, регулирующий клапан с приводом,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 xml:space="preserve">датчик </w:t>
            </w:r>
            <w:proofErr w:type="spellStart"/>
            <w:r>
              <w:rPr>
                <w:rStyle w:val="9pt"/>
              </w:rPr>
              <w:t>температурыгорячей</w:t>
            </w:r>
            <w:proofErr w:type="spellEnd"/>
            <w:r>
              <w:rPr>
                <w:rStyle w:val="9pt"/>
              </w:rPr>
              <w:t xml:space="preserve"> воды и др.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60" w:line="180" w:lineRule="exact"/>
              <w:ind w:left="80" w:firstLine="0"/>
              <w:jc w:val="left"/>
            </w:pPr>
            <w:proofErr w:type="spellStart"/>
            <w:r>
              <w:rPr>
                <w:rStyle w:val="9pt"/>
              </w:rPr>
              <w:t>Энергосервисная</w:t>
            </w:r>
            <w:proofErr w:type="spellEnd"/>
          </w:p>
          <w:p w:rsidR="005E0FDF" w:rsidRDefault="005E0FDF" w:rsidP="005E0FDF">
            <w:pPr>
              <w:pStyle w:val="1"/>
              <w:shd w:val="clear" w:color="auto" w:fill="auto"/>
              <w:spacing w:before="60" w:after="0" w:line="180" w:lineRule="exact"/>
              <w:ind w:left="80" w:firstLine="0"/>
              <w:jc w:val="left"/>
            </w:pPr>
            <w:r>
              <w:rPr>
                <w:rStyle w:val="9pt"/>
              </w:rPr>
              <w:t>организация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proofErr w:type="spellStart"/>
            <w:r>
              <w:rPr>
                <w:rStyle w:val="9pt"/>
              </w:rPr>
              <w:t>Дои</w:t>
            </w:r>
            <w:proofErr w:type="gramStart"/>
            <w:r>
              <w:rPr>
                <w:rStyle w:val="9pt"/>
              </w:rPr>
              <w:t>.ф</w:t>
            </w:r>
            <w:proofErr w:type="gramEnd"/>
            <w:r>
              <w:rPr>
                <w:rStyle w:val="9pt"/>
              </w:rPr>
              <w:t>инансирование</w:t>
            </w:r>
            <w:proofErr w:type="spellEnd"/>
            <w:r>
              <w:rPr>
                <w:rStyle w:val="9pt"/>
              </w:rPr>
              <w:t xml:space="preserve"> или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получен</w:t>
            </w:r>
            <w:proofErr w:type="gramStart"/>
            <w:r>
              <w:rPr>
                <w:rStyle w:val="9pt"/>
              </w:rPr>
              <w:t>.п</w:t>
            </w:r>
            <w:proofErr w:type="gramEnd"/>
            <w:r>
              <w:rPr>
                <w:rStyle w:val="9pt"/>
              </w:rPr>
              <w:t xml:space="preserve">рибыль по результатам годового </w:t>
            </w:r>
            <w:proofErr w:type="spellStart"/>
            <w:r>
              <w:rPr>
                <w:rStyle w:val="9pt"/>
              </w:rPr>
              <w:t>обслуж</w:t>
            </w:r>
            <w:proofErr w:type="spellEnd"/>
            <w:r>
              <w:rPr>
                <w:rStyle w:val="9pt"/>
              </w:rPr>
              <w:t>.</w:t>
            </w:r>
          </w:p>
        </w:tc>
      </w:tr>
      <w:tr w:rsidR="005E0FDF" w:rsidTr="00BF28E9">
        <w:trPr>
          <w:trHeight w:hRule="exact" w:val="18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Pr="005E0FDF" w:rsidRDefault="00512B7E" w:rsidP="005E0FDF">
            <w:pPr>
              <w:pStyle w:val="1"/>
              <w:shd w:val="clear" w:color="auto" w:fill="auto"/>
              <w:spacing w:before="0" w:after="0" w:line="180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20</w:t>
            </w:r>
            <w:r w:rsidR="005E0FDF">
              <w:rPr>
                <w:rStyle w:val="9pt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P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Модернизация ИТП с заменой теплообменника ГВС и установкой аппаратуры управления ГВС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numPr>
                <w:ilvl w:val="0"/>
                <w:numId w:val="37"/>
              </w:numPr>
              <w:shd w:val="clear" w:color="auto" w:fill="auto"/>
              <w:tabs>
                <w:tab w:val="left" w:pos="282"/>
              </w:tabs>
              <w:spacing w:before="0" w:after="0" w:line="221" w:lineRule="exact"/>
              <w:jc w:val="left"/>
              <w:rPr>
                <w:rStyle w:val="9pt"/>
              </w:rPr>
            </w:pPr>
            <w:r>
              <w:rPr>
                <w:rStyle w:val="9pt"/>
              </w:rPr>
              <w:t>Автоматическое регулирование параметров в системе ГВС;</w:t>
            </w:r>
          </w:p>
          <w:p w:rsidR="005E0FDF" w:rsidRDefault="005E0FDF" w:rsidP="005E0FDF">
            <w:pPr>
              <w:pStyle w:val="1"/>
              <w:numPr>
                <w:ilvl w:val="0"/>
                <w:numId w:val="37"/>
              </w:numPr>
              <w:shd w:val="clear" w:color="auto" w:fill="auto"/>
              <w:tabs>
                <w:tab w:val="left" w:pos="282"/>
              </w:tabs>
              <w:spacing w:before="0" w:after="0" w:line="221" w:lineRule="exact"/>
              <w:jc w:val="left"/>
              <w:rPr>
                <w:rStyle w:val="9pt"/>
              </w:rPr>
            </w:pPr>
            <w:r>
              <w:rPr>
                <w:rStyle w:val="9pt"/>
              </w:rPr>
              <w:t>Рациональное использование тепловой энергии;</w:t>
            </w:r>
          </w:p>
          <w:p w:rsidR="005E0FDF" w:rsidRDefault="005E0FDF" w:rsidP="005E0FDF">
            <w:pPr>
              <w:pStyle w:val="1"/>
              <w:numPr>
                <w:ilvl w:val="0"/>
                <w:numId w:val="37"/>
              </w:numPr>
              <w:shd w:val="clear" w:color="auto" w:fill="auto"/>
              <w:tabs>
                <w:tab w:val="left" w:pos="282"/>
              </w:tabs>
              <w:spacing w:before="0" w:after="0" w:line="221" w:lineRule="exact"/>
              <w:jc w:val="left"/>
              <w:rPr>
                <w:rStyle w:val="9pt"/>
              </w:rPr>
            </w:pPr>
            <w:r>
              <w:rPr>
                <w:rStyle w:val="9pt"/>
              </w:rPr>
              <w:t>Экономия потребления тепловой энергии и воды в системе ГВС;</w:t>
            </w:r>
          </w:p>
          <w:p w:rsidR="005E0FDF" w:rsidRPr="005E0FDF" w:rsidRDefault="005E0FDF" w:rsidP="005E0FDF">
            <w:pPr>
              <w:pStyle w:val="1"/>
              <w:numPr>
                <w:ilvl w:val="0"/>
                <w:numId w:val="37"/>
              </w:numPr>
              <w:shd w:val="clear" w:color="auto" w:fill="auto"/>
              <w:tabs>
                <w:tab w:val="left" w:pos="282"/>
              </w:tabs>
              <w:spacing w:before="0" w:after="0" w:line="221" w:lineRule="exact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Улучшение условий эксплуатации и снижение аварийности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P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 xml:space="preserve">Пластинчатый теплообменник ГВС и оборудование для </w:t>
            </w:r>
            <w:proofErr w:type="gramStart"/>
            <w:r>
              <w:rPr>
                <w:rStyle w:val="9pt"/>
              </w:rPr>
              <w:t>автоматического</w:t>
            </w:r>
            <w:proofErr w:type="gramEnd"/>
            <w:r>
              <w:rPr>
                <w:rStyle w:val="9pt"/>
              </w:rPr>
              <w:t xml:space="preserve">  и оборудование для автоматического температуры в системе ГВС, включая контроллер, регулирующий клапан с приводом, датчик температуры горячей воды и др.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Pr="005E0FDF" w:rsidRDefault="005E0FDF" w:rsidP="005E0FDF">
            <w:pPr>
              <w:pStyle w:val="1"/>
              <w:shd w:val="clear" w:color="auto" w:fill="auto"/>
              <w:spacing w:before="0" w:after="60" w:line="180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Style w:val="9pt"/>
              </w:rPr>
              <w:t>Энергосервисная</w:t>
            </w:r>
            <w:proofErr w:type="spellEnd"/>
            <w:r>
              <w:rPr>
                <w:rStyle w:val="9pt"/>
              </w:rPr>
              <w:t xml:space="preserve">  организация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proofErr w:type="spellStart"/>
            <w:r>
              <w:rPr>
                <w:rStyle w:val="9pt"/>
              </w:rPr>
              <w:t>Дои</w:t>
            </w:r>
            <w:proofErr w:type="gramStart"/>
            <w:r>
              <w:rPr>
                <w:rStyle w:val="9pt"/>
              </w:rPr>
              <w:t>.ф</w:t>
            </w:r>
            <w:proofErr w:type="gramEnd"/>
            <w:r>
              <w:rPr>
                <w:rStyle w:val="9pt"/>
              </w:rPr>
              <w:t>инансирование</w:t>
            </w:r>
            <w:proofErr w:type="spellEnd"/>
            <w:r>
              <w:rPr>
                <w:rStyle w:val="9pt"/>
              </w:rPr>
              <w:t xml:space="preserve"> или</w:t>
            </w:r>
          </w:p>
          <w:p w:rsidR="005E0FDF" w:rsidRP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получен</w:t>
            </w:r>
            <w:proofErr w:type="gramStart"/>
            <w:r>
              <w:rPr>
                <w:rStyle w:val="9pt"/>
              </w:rPr>
              <w:t>.п</w:t>
            </w:r>
            <w:proofErr w:type="gramEnd"/>
            <w:r>
              <w:rPr>
                <w:rStyle w:val="9pt"/>
              </w:rPr>
              <w:t xml:space="preserve">рибыль по результатам годового </w:t>
            </w:r>
            <w:proofErr w:type="spellStart"/>
            <w:r>
              <w:rPr>
                <w:rStyle w:val="9pt"/>
              </w:rPr>
              <w:t>обслуж</w:t>
            </w:r>
            <w:proofErr w:type="spellEnd"/>
            <w:r>
              <w:rPr>
                <w:rStyle w:val="9pt"/>
              </w:rPr>
              <w:t>.</w:t>
            </w:r>
          </w:p>
        </w:tc>
      </w:tr>
      <w:tr w:rsidR="005E0FDF" w:rsidTr="00BF28E9">
        <w:trPr>
          <w:trHeight w:hRule="exact" w:val="18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Pr="005E0FDF" w:rsidRDefault="005E0FDF" w:rsidP="00512B7E">
            <w:pPr>
              <w:pStyle w:val="1"/>
              <w:spacing w:line="180" w:lineRule="exact"/>
              <w:ind w:left="8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2</w:t>
            </w:r>
            <w:r w:rsidR="00512B7E">
              <w:rPr>
                <w:rStyle w:val="9pt"/>
              </w:rPr>
              <w:t>21</w:t>
            </w:r>
            <w:r>
              <w:rPr>
                <w:rStyle w:val="9pt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Pr="005E0FDF" w:rsidRDefault="005E0FDF" w:rsidP="005E0FDF">
            <w:pPr>
              <w:pStyle w:val="1"/>
              <w:spacing w:line="221" w:lineRule="exact"/>
              <w:ind w:left="8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Модернизация трубопроводов и арматуры системы ГВС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Pr="005E0FDF" w:rsidRDefault="005E0FDF" w:rsidP="005E0FDF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296"/>
              </w:tabs>
              <w:spacing w:before="0" w:after="0" w:line="221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Увеличение срока эксплуатации трубопроводов;</w:t>
            </w:r>
          </w:p>
          <w:p w:rsidR="005E0FDF" w:rsidRPr="005E0FDF" w:rsidRDefault="005E0FDF" w:rsidP="005E0FDF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Снижение утечек воды;</w:t>
            </w:r>
          </w:p>
          <w:p w:rsidR="005E0FDF" w:rsidRPr="005E0FDF" w:rsidRDefault="005E0FDF" w:rsidP="005E0FDF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Снижение числа аварий;</w:t>
            </w:r>
          </w:p>
          <w:p w:rsidR="005E0FDF" w:rsidRPr="005E0FDF" w:rsidRDefault="005E0FDF" w:rsidP="005E0FDF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296"/>
              </w:tabs>
              <w:spacing w:before="0" w:after="0" w:line="221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Рациональное использование тепловой энергии и воды;</w:t>
            </w:r>
          </w:p>
          <w:p w:rsidR="005E0FDF" w:rsidRPr="005E0FDF" w:rsidRDefault="005E0FDF" w:rsidP="005E0FDF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Экономия потребления тепловой энергии и воды в системе ГВС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Pr="005E0FDF" w:rsidRDefault="005E0FDF" w:rsidP="00BF28E9">
            <w:pPr>
              <w:pStyle w:val="1"/>
              <w:spacing w:before="0" w:after="0" w:line="221" w:lineRule="exact"/>
              <w:ind w:left="80" w:firstLine="51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Современные пластиковые трубопроводы, арматура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Pr="005E0FDF" w:rsidRDefault="005E0FDF" w:rsidP="00BF28E9">
            <w:pPr>
              <w:pStyle w:val="1"/>
              <w:spacing w:before="0" w:after="0" w:line="180" w:lineRule="exact"/>
              <w:ind w:left="80" w:firstLine="51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Управляющая</w:t>
            </w:r>
          </w:p>
          <w:p w:rsidR="005E0FDF" w:rsidRPr="005E0FDF" w:rsidRDefault="005E0FDF" w:rsidP="00BF28E9">
            <w:pPr>
              <w:pStyle w:val="1"/>
              <w:spacing w:before="0" w:after="0" w:line="180" w:lineRule="exact"/>
              <w:ind w:left="80" w:firstLine="51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организация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Pr="005E0FDF" w:rsidRDefault="005E0FDF" w:rsidP="00BF28E9">
            <w:pPr>
              <w:pStyle w:val="1"/>
              <w:spacing w:before="0" w:after="0" w:line="221" w:lineRule="exact"/>
              <w:ind w:left="80" w:hanging="93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Доп</w:t>
            </w:r>
            <w:proofErr w:type="gramStart"/>
            <w:r>
              <w:rPr>
                <w:rStyle w:val="9pt"/>
              </w:rPr>
              <w:t>.ф</w:t>
            </w:r>
            <w:proofErr w:type="gramEnd"/>
            <w:r>
              <w:rPr>
                <w:rStyle w:val="9pt"/>
              </w:rPr>
              <w:t>инансирование</w:t>
            </w:r>
          </w:p>
          <w:p w:rsidR="005E0FDF" w:rsidRPr="005E0FDF" w:rsidRDefault="00BF28E9" w:rsidP="00BF28E9">
            <w:pPr>
              <w:pStyle w:val="1"/>
              <w:spacing w:before="0" w:after="0" w:line="221" w:lineRule="exact"/>
              <w:ind w:left="80" w:hanging="93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И</w:t>
            </w:r>
            <w:r w:rsidR="005E0FDF">
              <w:rPr>
                <w:rStyle w:val="9pt"/>
              </w:rPr>
              <w:t>ли</w:t>
            </w:r>
            <w:r>
              <w:rPr>
                <w:rStyle w:val="9pt"/>
              </w:rPr>
              <w:t xml:space="preserve"> </w:t>
            </w:r>
            <w:r w:rsidR="005E0FDF">
              <w:rPr>
                <w:rStyle w:val="9pt"/>
              </w:rPr>
              <w:t>получен</w:t>
            </w:r>
            <w:proofErr w:type="gramStart"/>
            <w:r w:rsidR="005E0FDF">
              <w:rPr>
                <w:rStyle w:val="9pt"/>
              </w:rPr>
              <w:t>.п</w:t>
            </w:r>
            <w:proofErr w:type="gramEnd"/>
            <w:r w:rsidR="005E0FDF">
              <w:rPr>
                <w:rStyle w:val="9pt"/>
              </w:rPr>
              <w:t xml:space="preserve">рибыль по результатам годового </w:t>
            </w:r>
            <w:proofErr w:type="spellStart"/>
            <w:r w:rsidR="005E0FDF">
              <w:rPr>
                <w:rStyle w:val="9pt"/>
              </w:rPr>
              <w:t>обслуж</w:t>
            </w:r>
            <w:proofErr w:type="spellEnd"/>
            <w:r w:rsidR="005E0FDF">
              <w:rPr>
                <w:rStyle w:val="9pt"/>
              </w:rPr>
              <w:t>.</w:t>
            </w:r>
          </w:p>
        </w:tc>
      </w:tr>
      <w:tr w:rsidR="005E0FDF" w:rsidTr="00BF28E9">
        <w:trPr>
          <w:trHeight w:hRule="exact" w:val="609"/>
        </w:trPr>
        <w:tc>
          <w:tcPr>
            <w:tcW w:w="1574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8E9" w:rsidRDefault="00BF28E9" w:rsidP="005E0FDF">
            <w:pPr>
              <w:pStyle w:val="1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13pt"/>
              </w:rPr>
            </w:pPr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3pt"/>
              </w:rPr>
              <w:t>Система холодного водоснабжения</w:t>
            </w:r>
          </w:p>
        </w:tc>
      </w:tr>
      <w:tr w:rsidR="005E0FDF" w:rsidTr="00BF28E9">
        <w:trPr>
          <w:trHeight w:hRule="exact" w:val="1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12B7E" w:rsidP="005E0FDF">
            <w:pPr>
              <w:pStyle w:val="1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9pt"/>
              </w:rPr>
              <w:lastRenderedPageBreak/>
              <w:t>22</w:t>
            </w:r>
            <w:r w:rsidR="005E0FDF">
              <w:rPr>
                <w:rStyle w:val="9pt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6" w:lineRule="exact"/>
              <w:ind w:left="80" w:firstLine="0"/>
              <w:jc w:val="left"/>
            </w:pPr>
            <w:r>
              <w:rPr>
                <w:rStyle w:val="9pt"/>
              </w:rPr>
              <w:t xml:space="preserve">Модернизация трубопроводов и арматуры системы </w:t>
            </w:r>
            <w:r>
              <w:rPr>
                <w:rStyle w:val="9pt"/>
                <w:lang w:val="en-US"/>
              </w:rPr>
              <w:t>XBC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Pr="00BF28E9" w:rsidRDefault="005E0FDF" w:rsidP="005E0FDF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ind w:left="80" w:firstLine="0"/>
              <w:jc w:val="left"/>
            </w:pPr>
            <w:r w:rsidRPr="00BF28E9">
              <w:rPr>
                <w:rStyle w:val="9pt"/>
              </w:rPr>
              <w:t>Увеличение срока эксплуатации трубопроводов;</w:t>
            </w:r>
          </w:p>
          <w:p w:rsidR="005E0FDF" w:rsidRPr="00BF28E9" w:rsidRDefault="005E0FDF" w:rsidP="005E0FDF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ind w:left="80" w:firstLine="0"/>
              <w:jc w:val="left"/>
            </w:pPr>
            <w:r w:rsidRPr="00BF28E9">
              <w:rPr>
                <w:rStyle w:val="9pt"/>
              </w:rPr>
              <w:t>Снижение утечек воды;</w:t>
            </w:r>
          </w:p>
          <w:p w:rsidR="005E0FDF" w:rsidRPr="00BF28E9" w:rsidRDefault="005E0FDF" w:rsidP="005E0FDF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286"/>
              </w:tabs>
              <w:spacing w:before="0" w:after="0" w:line="221" w:lineRule="exact"/>
              <w:ind w:left="80" w:firstLine="0"/>
              <w:jc w:val="left"/>
            </w:pPr>
            <w:r w:rsidRPr="00BF28E9">
              <w:rPr>
                <w:rStyle w:val="9pt"/>
              </w:rPr>
              <w:t>Снижение числа аварий;</w:t>
            </w:r>
          </w:p>
          <w:p w:rsidR="005E0FDF" w:rsidRPr="00BF28E9" w:rsidRDefault="005E0FDF" w:rsidP="005E0FDF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296"/>
              </w:tabs>
              <w:spacing w:before="0" w:after="0" w:line="221" w:lineRule="exact"/>
              <w:ind w:left="80" w:firstLine="0"/>
              <w:jc w:val="left"/>
            </w:pPr>
            <w:r w:rsidRPr="00BF28E9">
              <w:rPr>
                <w:rStyle w:val="9pt"/>
              </w:rPr>
              <w:t>Рациональное использование воды;</w:t>
            </w:r>
          </w:p>
          <w:p w:rsidR="005E0FDF" w:rsidRPr="00BF28E9" w:rsidRDefault="005E0FDF" w:rsidP="00BF28E9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286"/>
              </w:tabs>
              <w:spacing w:before="0" w:after="0" w:line="221" w:lineRule="exact"/>
              <w:ind w:left="80" w:firstLine="0"/>
              <w:jc w:val="left"/>
            </w:pPr>
            <w:r w:rsidRPr="00BF28E9">
              <w:rPr>
                <w:rStyle w:val="9pt"/>
              </w:rPr>
              <w:t>Экономия потребления воды в системе</w:t>
            </w:r>
            <w:r w:rsidR="00BF28E9">
              <w:rPr>
                <w:rStyle w:val="9pt"/>
              </w:rPr>
              <w:t xml:space="preserve"> </w:t>
            </w:r>
            <w:proofErr w:type="spellStart"/>
            <w:r w:rsidRPr="00BF28E9">
              <w:rPr>
                <w:rStyle w:val="Arial12pt"/>
                <w:rFonts w:ascii="Times New Roman" w:hAnsi="Times New Roman" w:cs="Times New Roman"/>
              </w:rPr>
              <w:t>хвс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6" w:lineRule="exact"/>
              <w:ind w:left="80" w:firstLine="0"/>
              <w:jc w:val="left"/>
            </w:pPr>
            <w:r>
              <w:rPr>
                <w:rStyle w:val="9pt"/>
              </w:rPr>
              <w:t>Современные пластиковые трубопроводы, арматура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"/>
              </w:rPr>
              <w:t>Управляющая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60" w:after="0" w:line="180" w:lineRule="exact"/>
              <w:ind w:left="80" w:firstLine="0"/>
              <w:jc w:val="left"/>
            </w:pPr>
            <w:r>
              <w:rPr>
                <w:rStyle w:val="9pt"/>
              </w:rPr>
              <w:t>организация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60" w:firstLine="0"/>
              <w:jc w:val="left"/>
            </w:pPr>
            <w:r>
              <w:rPr>
                <w:rStyle w:val="9pt"/>
              </w:rPr>
              <w:t>Доп</w:t>
            </w:r>
            <w:proofErr w:type="gramStart"/>
            <w:r>
              <w:rPr>
                <w:rStyle w:val="9pt"/>
              </w:rPr>
              <w:t>.ф</w:t>
            </w:r>
            <w:proofErr w:type="gramEnd"/>
            <w:r>
              <w:rPr>
                <w:rStyle w:val="9pt"/>
              </w:rPr>
              <w:t>инансирование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60" w:firstLine="0"/>
              <w:jc w:val="left"/>
            </w:pPr>
            <w:r>
              <w:rPr>
                <w:rStyle w:val="9pt"/>
              </w:rPr>
              <w:t>или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60" w:firstLine="0"/>
              <w:jc w:val="left"/>
            </w:pPr>
            <w:r>
              <w:rPr>
                <w:rStyle w:val="9pt"/>
              </w:rPr>
              <w:t>получен</w:t>
            </w:r>
            <w:proofErr w:type="gramStart"/>
            <w:r>
              <w:rPr>
                <w:rStyle w:val="9pt"/>
              </w:rPr>
              <w:t>.п</w:t>
            </w:r>
            <w:proofErr w:type="gramEnd"/>
            <w:r>
              <w:rPr>
                <w:rStyle w:val="9pt"/>
              </w:rPr>
              <w:t xml:space="preserve">рибыль по результатам годового </w:t>
            </w:r>
            <w:proofErr w:type="spellStart"/>
            <w:r>
              <w:rPr>
                <w:rStyle w:val="9pt"/>
              </w:rPr>
              <w:t>обслуж</w:t>
            </w:r>
            <w:proofErr w:type="spellEnd"/>
            <w:r>
              <w:rPr>
                <w:rStyle w:val="9pt"/>
              </w:rPr>
              <w:t>.</w:t>
            </w:r>
          </w:p>
        </w:tc>
      </w:tr>
      <w:tr w:rsidR="005E0FDF" w:rsidTr="00BF28E9">
        <w:trPr>
          <w:trHeight w:hRule="exact" w:val="326"/>
        </w:trPr>
        <w:tc>
          <w:tcPr>
            <w:tcW w:w="1574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Pr="00BF28E9" w:rsidRDefault="005E0FDF" w:rsidP="005E0FDF">
            <w:pPr>
              <w:pStyle w:val="1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BF28E9">
              <w:rPr>
                <w:rStyle w:val="13pt"/>
              </w:rPr>
              <w:t>Система электроснабжения</w:t>
            </w:r>
          </w:p>
        </w:tc>
      </w:tr>
      <w:tr w:rsidR="005E0FDF" w:rsidTr="00BF28E9">
        <w:trPr>
          <w:trHeight w:hRule="exact" w:val="1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12B7E" w:rsidP="005E0FDF">
            <w:pPr>
              <w:pStyle w:val="1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"/>
              </w:rPr>
              <w:t>23</w:t>
            </w:r>
            <w:r w:rsidR="005E0FDF">
              <w:rPr>
                <w:rStyle w:val="9pt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firstLine="0"/>
            </w:pPr>
            <w:r>
              <w:rPr>
                <w:rStyle w:val="9pt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numPr>
                <w:ilvl w:val="0"/>
                <w:numId w:val="19"/>
              </w:numPr>
              <w:shd w:val="clear" w:color="auto" w:fill="auto"/>
              <w:tabs>
                <w:tab w:val="left" w:pos="291"/>
              </w:tabs>
              <w:spacing w:before="0" w:after="0" w:line="226" w:lineRule="exact"/>
              <w:ind w:left="80" w:firstLine="0"/>
              <w:jc w:val="left"/>
            </w:pPr>
            <w:r>
              <w:rPr>
                <w:rStyle w:val="9pt"/>
              </w:rPr>
              <w:t>Автоматическое регулирование освещенности;</w:t>
            </w:r>
          </w:p>
          <w:p w:rsidR="005E0FDF" w:rsidRDefault="005E0FDF" w:rsidP="005E0FDF">
            <w:pPr>
              <w:pStyle w:val="1"/>
              <w:numPr>
                <w:ilvl w:val="0"/>
                <w:numId w:val="19"/>
              </w:numPr>
              <w:shd w:val="clear" w:color="auto" w:fill="auto"/>
              <w:tabs>
                <w:tab w:val="left" w:pos="296"/>
              </w:tabs>
              <w:spacing w:before="0" w:after="0" w:line="226" w:lineRule="exact"/>
              <w:ind w:left="80" w:firstLine="0"/>
              <w:jc w:val="left"/>
            </w:pPr>
            <w:r>
              <w:rPr>
                <w:rStyle w:val="9pt"/>
              </w:rPr>
              <w:t>Экономия электроэнергии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9pt"/>
              </w:rPr>
              <w:t>Датчики освещенности, датчики движения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"/>
              </w:rPr>
              <w:t>Управляющая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60" w:after="0" w:line="180" w:lineRule="exact"/>
              <w:ind w:left="80" w:firstLine="0"/>
              <w:jc w:val="left"/>
            </w:pPr>
            <w:r>
              <w:rPr>
                <w:rStyle w:val="9pt"/>
              </w:rPr>
              <w:t>организация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60" w:firstLine="0"/>
              <w:jc w:val="left"/>
            </w:pPr>
            <w:r>
              <w:rPr>
                <w:rStyle w:val="9pt"/>
              </w:rPr>
              <w:t>Доп</w:t>
            </w:r>
            <w:proofErr w:type="gramStart"/>
            <w:r>
              <w:rPr>
                <w:rStyle w:val="9pt"/>
              </w:rPr>
              <w:t>.ф</w:t>
            </w:r>
            <w:proofErr w:type="gramEnd"/>
            <w:r>
              <w:rPr>
                <w:rStyle w:val="9pt"/>
              </w:rPr>
              <w:t>инансирование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60" w:firstLine="0"/>
              <w:jc w:val="left"/>
            </w:pPr>
            <w:r>
              <w:rPr>
                <w:rStyle w:val="9pt"/>
              </w:rPr>
              <w:t>или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60" w:firstLine="0"/>
              <w:jc w:val="left"/>
            </w:pPr>
            <w:r>
              <w:rPr>
                <w:rStyle w:val="9pt"/>
              </w:rPr>
              <w:t>получен</w:t>
            </w:r>
            <w:proofErr w:type="gramStart"/>
            <w:r>
              <w:rPr>
                <w:rStyle w:val="9pt"/>
              </w:rPr>
              <w:t>.п</w:t>
            </w:r>
            <w:proofErr w:type="gramEnd"/>
            <w:r>
              <w:rPr>
                <w:rStyle w:val="9pt"/>
              </w:rPr>
              <w:t xml:space="preserve">рибыль по результатам годового </w:t>
            </w:r>
            <w:proofErr w:type="spellStart"/>
            <w:r>
              <w:rPr>
                <w:rStyle w:val="9pt"/>
              </w:rPr>
              <w:t>обслуж</w:t>
            </w:r>
            <w:proofErr w:type="spellEnd"/>
            <w:r>
              <w:rPr>
                <w:rStyle w:val="9pt"/>
              </w:rPr>
              <w:t>.</w:t>
            </w:r>
          </w:p>
        </w:tc>
      </w:tr>
      <w:tr w:rsidR="005E0FDF" w:rsidTr="00BF28E9">
        <w:trPr>
          <w:trHeight w:hRule="exact" w:val="10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12B7E" w:rsidP="005E0FDF">
            <w:pPr>
              <w:pStyle w:val="1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"/>
              </w:rPr>
              <w:t>24</w:t>
            </w:r>
            <w:r w:rsidR="005E0FDF">
              <w:rPr>
                <w:rStyle w:val="9pt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"/>
              </w:rPr>
              <w:t>Экономия электроэнергии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"/>
              </w:rPr>
              <w:t>Управляющая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60" w:after="0" w:line="180" w:lineRule="exact"/>
              <w:ind w:left="80" w:firstLine="0"/>
              <w:jc w:val="left"/>
            </w:pPr>
            <w:r>
              <w:rPr>
                <w:rStyle w:val="9pt"/>
              </w:rPr>
              <w:t>организация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60" w:firstLine="0"/>
              <w:jc w:val="left"/>
            </w:pPr>
            <w:r>
              <w:rPr>
                <w:rStyle w:val="9pt"/>
              </w:rPr>
              <w:t>Доп</w:t>
            </w:r>
            <w:proofErr w:type="gramStart"/>
            <w:r>
              <w:rPr>
                <w:rStyle w:val="9pt"/>
              </w:rPr>
              <w:t>.ф</w:t>
            </w:r>
            <w:proofErr w:type="gramEnd"/>
            <w:r>
              <w:rPr>
                <w:rStyle w:val="9pt"/>
              </w:rPr>
              <w:t>инансирование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60" w:firstLine="0"/>
              <w:jc w:val="left"/>
            </w:pPr>
            <w:r>
              <w:rPr>
                <w:rStyle w:val="9pt"/>
              </w:rPr>
              <w:t>или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60" w:firstLine="0"/>
              <w:jc w:val="left"/>
            </w:pPr>
            <w:r>
              <w:rPr>
                <w:rStyle w:val="9pt"/>
              </w:rPr>
              <w:t>получен</w:t>
            </w:r>
            <w:proofErr w:type="gramStart"/>
            <w:r>
              <w:rPr>
                <w:rStyle w:val="9pt"/>
              </w:rPr>
              <w:t>.п</w:t>
            </w:r>
            <w:proofErr w:type="gramEnd"/>
            <w:r>
              <w:rPr>
                <w:rStyle w:val="9pt"/>
              </w:rPr>
              <w:t xml:space="preserve">рибыль по результатам годового </w:t>
            </w:r>
            <w:proofErr w:type="spellStart"/>
            <w:r>
              <w:rPr>
                <w:rStyle w:val="9pt"/>
              </w:rPr>
              <w:t>обслуж</w:t>
            </w:r>
            <w:proofErr w:type="spellEnd"/>
            <w:r>
              <w:rPr>
                <w:rStyle w:val="9pt"/>
              </w:rPr>
              <w:t>.</w:t>
            </w:r>
          </w:p>
        </w:tc>
      </w:tr>
      <w:tr w:rsidR="005E0FDF" w:rsidTr="00BF28E9">
        <w:trPr>
          <w:trHeight w:hRule="exact" w:val="326"/>
        </w:trPr>
        <w:tc>
          <w:tcPr>
            <w:tcW w:w="1574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3pt"/>
              </w:rPr>
              <w:t>Дверные и оконные конструкции</w:t>
            </w:r>
          </w:p>
        </w:tc>
      </w:tr>
      <w:tr w:rsidR="005E0FDF" w:rsidTr="00BF28E9">
        <w:trPr>
          <w:trHeight w:hRule="exact" w:val="9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Default="00512B7E" w:rsidP="005E0FDF">
            <w:pPr>
              <w:pStyle w:val="1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"/>
              </w:rPr>
              <w:t>25</w:t>
            </w:r>
            <w:r w:rsidR="005E0FDF">
              <w:rPr>
                <w:rStyle w:val="9pt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firstLine="0"/>
            </w:pPr>
            <w:r>
              <w:rPr>
                <w:rStyle w:val="9pt"/>
              </w:rPr>
              <w:t>Установка теплоотражающих пленок на окна в подъездах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numPr>
                <w:ilvl w:val="0"/>
                <w:numId w:val="20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Снижение потерь лучистой энергии через окна;</w:t>
            </w:r>
          </w:p>
          <w:p w:rsidR="005E0FDF" w:rsidRDefault="005E0FDF" w:rsidP="005E0FDF">
            <w:pPr>
              <w:pStyle w:val="1"/>
              <w:numPr>
                <w:ilvl w:val="0"/>
                <w:numId w:val="20"/>
              </w:numPr>
              <w:shd w:val="clear" w:color="auto" w:fill="auto"/>
              <w:tabs>
                <w:tab w:val="left" w:pos="296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Рациональное использование тепловой энергии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"/>
              </w:rPr>
              <w:t>Теплоотражающая пленка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"/>
              </w:rPr>
              <w:t>Управляющая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60" w:after="0" w:line="180" w:lineRule="exact"/>
              <w:ind w:left="80" w:firstLine="0"/>
              <w:jc w:val="left"/>
            </w:pPr>
            <w:r>
              <w:rPr>
                <w:rStyle w:val="9pt"/>
              </w:rPr>
              <w:t>организация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60" w:firstLine="0"/>
              <w:jc w:val="left"/>
            </w:pPr>
            <w:r>
              <w:rPr>
                <w:rStyle w:val="9pt"/>
              </w:rPr>
              <w:t>Доп</w:t>
            </w:r>
            <w:proofErr w:type="gramStart"/>
            <w:r>
              <w:rPr>
                <w:rStyle w:val="9pt"/>
              </w:rPr>
              <w:t>.ф</w:t>
            </w:r>
            <w:proofErr w:type="gramEnd"/>
            <w:r>
              <w:rPr>
                <w:rStyle w:val="9pt"/>
              </w:rPr>
              <w:t>инансирование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60" w:firstLine="0"/>
              <w:jc w:val="left"/>
            </w:pPr>
            <w:r>
              <w:rPr>
                <w:rStyle w:val="9pt"/>
              </w:rPr>
              <w:t>или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60" w:firstLine="0"/>
              <w:jc w:val="left"/>
            </w:pPr>
            <w:r>
              <w:rPr>
                <w:rStyle w:val="9pt"/>
              </w:rPr>
              <w:t>получен</w:t>
            </w:r>
            <w:proofErr w:type="gramStart"/>
            <w:r>
              <w:rPr>
                <w:rStyle w:val="9pt"/>
              </w:rPr>
              <w:t>.п</w:t>
            </w:r>
            <w:proofErr w:type="gramEnd"/>
            <w:r>
              <w:rPr>
                <w:rStyle w:val="9pt"/>
              </w:rPr>
              <w:t xml:space="preserve">рибыль по результатам годового </w:t>
            </w:r>
            <w:proofErr w:type="spellStart"/>
            <w:r>
              <w:rPr>
                <w:rStyle w:val="9pt"/>
              </w:rPr>
              <w:t>обслуж</w:t>
            </w:r>
            <w:proofErr w:type="spellEnd"/>
            <w:r>
              <w:rPr>
                <w:rStyle w:val="9pt"/>
              </w:rPr>
              <w:t>.</w:t>
            </w:r>
          </w:p>
        </w:tc>
      </w:tr>
      <w:tr w:rsidR="005E0FDF" w:rsidTr="00BF28E9">
        <w:trPr>
          <w:trHeight w:hRule="exact" w:val="9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Pr="005E0FDF" w:rsidRDefault="00512B7E" w:rsidP="005E0FDF">
            <w:pPr>
              <w:pStyle w:val="1"/>
              <w:shd w:val="clear" w:color="auto" w:fill="auto"/>
              <w:spacing w:before="0" w:after="0" w:line="180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26</w:t>
            </w:r>
            <w:r w:rsidR="005E0FDF">
              <w:rPr>
                <w:rStyle w:val="9pt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P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firstLine="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 xml:space="preserve">Установка </w:t>
            </w:r>
            <w:proofErr w:type="spellStart"/>
            <w:r>
              <w:rPr>
                <w:rStyle w:val="9pt"/>
              </w:rPr>
              <w:t>низкоэмиссионных</w:t>
            </w:r>
            <w:proofErr w:type="spellEnd"/>
            <w:r>
              <w:rPr>
                <w:rStyle w:val="9pt"/>
              </w:rPr>
              <w:t xml:space="preserve"> стекол на окна в подъездах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Pr="005E0FDF" w:rsidRDefault="005E0FDF" w:rsidP="005E0FDF">
            <w:pPr>
              <w:pStyle w:val="1"/>
              <w:numPr>
                <w:ilvl w:val="0"/>
                <w:numId w:val="21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Снижение потерь лучистой энергии через окна;</w:t>
            </w:r>
          </w:p>
          <w:p w:rsidR="005E0FDF" w:rsidRPr="005E0FDF" w:rsidRDefault="005E0FDF" w:rsidP="005E0FDF">
            <w:pPr>
              <w:pStyle w:val="1"/>
              <w:numPr>
                <w:ilvl w:val="0"/>
                <w:numId w:val="21"/>
              </w:numPr>
              <w:shd w:val="clear" w:color="auto" w:fill="auto"/>
              <w:tabs>
                <w:tab w:val="left" w:pos="286"/>
              </w:tabs>
              <w:spacing w:before="0" w:after="0" w:line="221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Рациональное использование тепловой энергии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Pr="005E0FDF" w:rsidRDefault="005E0FDF" w:rsidP="005E0FDF">
            <w:pPr>
              <w:pStyle w:val="1"/>
              <w:shd w:val="clear" w:color="auto" w:fill="auto"/>
              <w:spacing w:before="0" w:after="0" w:line="180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Style w:val="9pt"/>
              </w:rPr>
              <w:t>Низкоэмиссионные</w:t>
            </w:r>
            <w:proofErr w:type="spellEnd"/>
            <w:r>
              <w:rPr>
                <w:rStyle w:val="9pt"/>
              </w:rPr>
              <w:t xml:space="preserve"> стекла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Pr="005E0FDF" w:rsidRDefault="005E0FDF" w:rsidP="005E0FDF">
            <w:pPr>
              <w:pStyle w:val="1"/>
              <w:shd w:val="clear" w:color="auto" w:fill="auto"/>
              <w:spacing w:before="0" w:after="60" w:line="180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Управляющая</w:t>
            </w:r>
          </w:p>
          <w:p w:rsidR="005E0FDF" w:rsidRPr="005E0FDF" w:rsidRDefault="005E0FDF" w:rsidP="005E0FDF">
            <w:pPr>
              <w:pStyle w:val="1"/>
              <w:shd w:val="clear" w:color="auto" w:fill="auto"/>
              <w:spacing w:before="0" w:after="60" w:line="180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организация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P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6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Доп</w:t>
            </w:r>
            <w:proofErr w:type="gramStart"/>
            <w:r>
              <w:rPr>
                <w:rStyle w:val="9pt"/>
              </w:rPr>
              <w:t>.ф</w:t>
            </w:r>
            <w:proofErr w:type="gramEnd"/>
            <w:r>
              <w:rPr>
                <w:rStyle w:val="9pt"/>
              </w:rPr>
              <w:t>инансирование</w:t>
            </w:r>
          </w:p>
          <w:p w:rsidR="005E0FDF" w:rsidRP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6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или</w:t>
            </w:r>
          </w:p>
          <w:p w:rsidR="005E0FDF" w:rsidRP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6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получен</w:t>
            </w:r>
            <w:proofErr w:type="gramStart"/>
            <w:r>
              <w:rPr>
                <w:rStyle w:val="9pt"/>
              </w:rPr>
              <w:t>.п</w:t>
            </w:r>
            <w:proofErr w:type="gramEnd"/>
            <w:r>
              <w:rPr>
                <w:rStyle w:val="9pt"/>
              </w:rPr>
              <w:t xml:space="preserve">рибыль по результатам годового </w:t>
            </w:r>
            <w:proofErr w:type="spellStart"/>
            <w:r>
              <w:rPr>
                <w:rStyle w:val="9pt"/>
              </w:rPr>
              <w:t>обслуж</w:t>
            </w:r>
            <w:proofErr w:type="spellEnd"/>
            <w:r>
              <w:rPr>
                <w:rStyle w:val="9pt"/>
              </w:rPr>
              <w:t>.</w:t>
            </w:r>
          </w:p>
        </w:tc>
      </w:tr>
      <w:tr w:rsidR="005E0FDF" w:rsidTr="00BF28E9">
        <w:trPr>
          <w:trHeight w:hRule="exact" w:val="11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Pr="005E0FDF" w:rsidRDefault="00512B7E" w:rsidP="005E0FDF">
            <w:pPr>
              <w:pStyle w:val="1"/>
              <w:shd w:val="clear" w:color="auto" w:fill="auto"/>
              <w:spacing w:before="0" w:after="0" w:line="180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27</w:t>
            </w:r>
            <w:r w:rsidR="005E0FDF">
              <w:rPr>
                <w:rStyle w:val="9pt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P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firstLine="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Замена оконных блоков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Pr="005E0FDF" w:rsidRDefault="005E0FDF" w:rsidP="005E0FDF">
            <w:pPr>
              <w:pStyle w:val="1"/>
              <w:numPr>
                <w:ilvl w:val="0"/>
                <w:numId w:val="22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Снижение инфильтрации через оконные блоки;</w:t>
            </w:r>
          </w:p>
          <w:p w:rsidR="005E0FDF" w:rsidRPr="005E0FDF" w:rsidRDefault="005E0FDF" w:rsidP="005E0FDF">
            <w:pPr>
              <w:pStyle w:val="1"/>
              <w:numPr>
                <w:ilvl w:val="0"/>
                <w:numId w:val="22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Рациональное использование тепловой энергии;</w:t>
            </w:r>
          </w:p>
          <w:p w:rsidR="005E0FDF" w:rsidRPr="005E0FDF" w:rsidRDefault="005E0FDF" w:rsidP="005E0FDF">
            <w:pPr>
              <w:pStyle w:val="1"/>
              <w:numPr>
                <w:ilvl w:val="0"/>
                <w:numId w:val="22"/>
              </w:numPr>
              <w:shd w:val="clear" w:color="auto" w:fill="auto"/>
              <w:tabs>
                <w:tab w:val="left" w:pos="286"/>
              </w:tabs>
              <w:spacing w:before="0" w:after="0" w:line="221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Увеличение срока службы окон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Pr="005E0FDF" w:rsidRDefault="005E0FDF" w:rsidP="005E0FDF">
            <w:pPr>
              <w:pStyle w:val="1"/>
              <w:shd w:val="clear" w:color="auto" w:fill="auto"/>
              <w:spacing w:before="0" w:after="0" w:line="180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Современные пластиковые стеклопакеты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Pr="005E0FDF" w:rsidRDefault="005E0FDF" w:rsidP="005E0FDF">
            <w:pPr>
              <w:pStyle w:val="1"/>
              <w:shd w:val="clear" w:color="auto" w:fill="auto"/>
              <w:spacing w:before="0" w:after="60" w:line="180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Управляющая</w:t>
            </w:r>
          </w:p>
          <w:p w:rsidR="005E0FDF" w:rsidRPr="005E0FDF" w:rsidRDefault="005E0FDF" w:rsidP="005E0FDF">
            <w:pPr>
              <w:pStyle w:val="1"/>
              <w:shd w:val="clear" w:color="auto" w:fill="auto"/>
              <w:spacing w:before="0" w:after="60" w:line="180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организация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P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6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Доп</w:t>
            </w:r>
            <w:proofErr w:type="gramStart"/>
            <w:r>
              <w:rPr>
                <w:rStyle w:val="9pt"/>
              </w:rPr>
              <w:t>.ф</w:t>
            </w:r>
            <w:proofErr w:type="gramEnd"/>
            <w:r>
              <w:rPr>
                <w:rStyle w:val="9pt"/>
              </w:rPr>
              <w:t>инансирование</w:t>
            </w:r>
          </w:p>
          <w:p w:rsidR="005E0FDF" w:rsidRP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6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или</w:t>
            </w:r>
          </w:p>
          <w:p w:rsidR="005E0FDF" w:rsidRP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6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получен</w:t>
            </w:r>
            <w:proofErr w:type="gramStart"/>
            <w:r>
              <w:rPr>
                <w:rStyle w:val="9pt"/>
              </w:rPr>
              <w:t>.п</w:t>
            </w:r>
            <w:proofErr w:type="gramEnd"/>
            <w:r>
              <w:rPr>
                <w:rStyle w:val="9pt"/>
              </w:rPr>
              <w:t xml:space="preserve">рибыль по результатам годового </w:t>
            </w:r>
            <w:proofErr w:type="spellStart"/>
            <w:r>
              <w:rPr>
                <w:rStyle w:val="9pt"/>
              </w:rPr>
              <w:t>обслуж</w:t>
            </w:r>
            <w:proofErr w:type="spellEnd"/>
            <w:r>
              <w:rPr>
                <w:rStyle w:val="9pt"/>
              </w:rPr>
              <w:t>.</w:t>
            </w:r>
          </w:p>
        </w:tc>
      </w:tr>
      <w:tr w:rsidR="005E0FDF" w:rsidTr="00BF28E9">
        <w:trPr>
          <w:trHeight w:hRule="exact" w:val="317"/>
        </w:trPr>
        <w:tc>
          <w:tcPr>
            <w:tcW w:w="1574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3pt"/>
              </w:rPr>
              <w:t>Стеновые конструкции</w:t>
            </w:r>
          </w:p>
        </w:tc>
      </w:tr>
      <w:tr w:rsidR="00512B7E" w:rsidTr="00BF28E9">
        <w:trPr>
          <w:trHeight w:hRule="exact" w:val="140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Default="00512B7E" w:rsidP="005E0FDF">
            <w:pPr>
              <w:pStyle w:val="1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9pt"/>
              </w:rPr>
              <w:t>28</w:t>
            </w:r>
            <w:r w:rsidR="005E0FDF">
              <w:rPr>
                <w:rStyle w:val="9pt"/>
              </w:rPr>
              <w:t>.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"/>
              </w:rPr>
              <w:t>Утепление потолка подвала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numPr>
                <w:ilvl w:val="0"/>
                <w:numId w:val="23"/>
              </w:numPr>
              <w:shd w:val="clear" w:color="auto" w:fill="auto"/>
              <w:tabs>
                <w:tab w:val="left" w:pos="211"/>
              </w:tabs>
              <w:spacing w:before="0" w:after="0" w:line="221" w:lineRule="exact"/>
              <w:ind w:firstLine="0"/>
            </w:pPr>
            <w:r>
              <w:rPr>
                <w:rStyle w:val="9pt"/>
              </w:rPr>
              <w:t>Уменьшение охлаждения или промерзания потолка технического подвала;</w:t>
            </w:r>
          </w:p>
          <w:p w:rsidR="005E0FDF" w:rsidRDefault="005E0FDF" w:rsidP="005E0FDF">
            <w:pPr>
              <w:pStyle w:val="1"/>
              <w:numPr>
                <w:ilvl w:val="0"/>
                <w:numId w:val="23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Рациональное использование тепловой энергии;</w:t>
            </w:r>
          </w:p>
          <w:p w:rsidR="005E0FDF" w:rsidRDefault="005E0FDF" w:rsidP="005E0FDF">
            <w:pPr>
              <w:pStyle w:val="1"/>
              <w:numPr>
                <w:ilvl w:val="0"/>
                <w:numId w:val="23"/>
              </w:numPr>
              <w:shd w:val="clear" w:color="auto" w:fill="auto"/>
              <w:tabs>
                <w:tab w:val="left" w:pos="286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Увеличение срока службы строительных конструкций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6" w:lineRule="exact"/>
              <w:ind w:left="80" w:firstLine="0"/>
              <w:jc w:val="left"/>
            </w:pPr>
            <w:r>
              <w:rPr>
                <w:rStyle w:val="9pt"/>
              </w:rPr>
              <w:t>Тепл</w:t>
            </w:r>
            <w:proofErr w:type="gramStart"/>
            <w:r>
              <w:rPr>
                <w:rStyle w:val="9pt"/>
              </w:rPr>
              <w:t>о-</w:t>
            </w:r>
            <w:proofErr w:type="gramEnd"/>
            <w:r>
              <w:rPr>
                <w:rStyle w:val="9pt"/>
              </w:rPr>
              <w:t xml:space="preserve">, </w:t>
            </w:r>
            <w:proofErr w:type="spellStart"/>
            <w:r>
              <w:rPr>
                <w:rStyle w:val="9pt"/>
              </w:rPr>
              <w:t>водо</w:t>
            </w:r>
            <w:proofErr w:type="spellEnd"/>
            <w:r>
              <w:rPr>
                <w:rStyle w:val="9pt"/>
              </w:rPr>
              <w:t>- и пароизоляционные материалы и др.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"/>
              </w:rPr>
              <w:t>Управляющая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60" w:after="0" w:line="180" w:lineRule="exact"/>
              <w:ind w:left="80" w:firstLine="0"/>
              <w:jc w:val="left"/>
            </w:pPr>
            <w:r>
              <w:rPr>
                <w:rStyle w:val="9pt"/>
              </w:rPr>
              <w:t>организация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60" w:firstLine="0"/>
              <w:jc w:val="left"/>
            </w:pPr>
            <w:r>
              <w:rPr>
                <w:rStyle w:val="9pt"/>
              </w:rPr>
              <w:t>Доп</w:t>
            </w:r>
            <w:proofErr w:type="gramStart"/>
            <w:r>
              <w:rPr>
                <w:rStyle w:val="9pt"/>
              </w:rPr>
              <w:t>.ф</w:t>
            </w:r>
            <w:proofErr w:type="gramEnd"/>
            <w:r>
              <w:rPr>
                <w:rStyle w:val="9pt"/>
              </w:rPr>
              <w:t>инансирование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60" w:firstLine="0"/>
              <w:jc w:val="left"/>
            </w:pPr>
            <w:r>
              <w:rPr>
                <w:rStyle w:val="9pt"/>
              </w:rPr>
              <w:t>или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60" w:firstLine="0"/>
              <w:jc w:val="left"/>
            </w:pPr>
            <w:r>
              <w:rPr>
                <w:rStyle w:val="9pt"/>
              </w:rPr>
              <w:t>получен</w:t>
            </w:r>
            <w:proofErr w:type="gramStart"/>
            <w:r>
              <w:rPr>
                <w:rStyle w:val="9pt"/>
              </w:rPr>
              <w:t>.п</w:t>
            </w:r>
            <w:proofErr w:type="gramEnd"/>
            <w:r>
              <w:rPr>
                <w:rStyle w:val="9pt"/>
              </w:rPr>
              <w:t xml:space="preserve">рибыль по результатам годового </w:t>
            </w:r>
            <w:proofErr w:type="spellStart"/>
            <w:r>
              <w:rPr>
                <w:rStyle w:val="9pt"/>
              </w:rPr>
              <w:t>обслуж</w:t>
            </w:r>
            <w:proofErr w:type="spellEnd"/>
            <w:r>
              <w:rPr>
                <w:rStyle w:val="9pt"/>
              </w:rPr>
              <w:t>.</w:t>
            </w:r>
          </w:p>
        </w:tc>
      </w:tr>
      <w:tr w:rsidR="00512B7E" w:rsidTr="00BF28E9">
        <w:trPr>
          <w:trHeight w:hRule="exact" w:val="134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12B7E" w:rsidP="005E0FDF">
            <w:pPr>
              <w:pStyle w:val="1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9pt"/>
              </w:rPr>
              <w:t>29</w:t>
            </w:r>
            <w:r w:rsidR="005E0FDF">
              <w:rPr>
                <w:rStyle w:val="9pt"/>
              </w:rPr>
              <w:t>.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"/>
              </w:rPr>
              <w:t>Утепление пола чердака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numPr>
                <w:ilvl w:val="0"/>
                <w:numId w:val="24"/>
              </w:numPr>
              <w:shd w:val="clear" w:color="auto" w:fill="auto"/>
              <w:tabs>
                <w:tab w:val="left" w:pos="286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Уменьшение протечек, охлаждения или промерзания пола технического чердака;</w:t>
            </w:r>
          </w:p>
          <w:p w:rsidR="005E0FDF" w:rsidRDefault="005E0FDF" w:rsidP="005E0FDF">
            <w:pPr>
              <w:pStyle w:val="1"/>
              <w:numPr>
                <w:ilvl w:val="0"/>
                <w:numId w:val="24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Рациональное использование тепловой энергии;</w:t>
            </w:r>
          </w:p>
          <w:p w:rsidR="005E0FDF" w:rsidRDefault="005E0FDF" w:rsidP="005E0FDF">
            <w:pPr>
              <w:pStyle w:val="1"/>
              <w:numPr>
                <w:ilvl w:val="0"/>
                <w:numId w:val="24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Увеличение срока службы строительных конструкций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6" w:lineRule="exact"/>
              <w:ind w:left="80" w:firstLine="0"/>
              <w:jc w:val="left"/>
            </w:pPr>
            <w:r>
              <w:rPr>
                <w:rStyle w:val="9pt"/>
              </w:rPr>
              <w:t>Тепл</w:t>
            </w:r>
            <w:proofErr w:type="gramStart"/>
            <w:r>
              <w:rPr>
                <w:rStyle w:val="9pt"/>
              </w:rPr>
              <w:t>о-</w:t>
            </w:r>
            <w:proofErr w:type="gramEnd"/>
            <w:r>
              <w:rPr>
                <w:rStyle w:val="9pt"/>
              </w:rPr>
              <w:t xml:space="preserve">, </w:t>
            </w:r>
            <w:proofErr w:type="spellStart"/>
            <w:r>
              <w:rPr>
                <w:rStyle w:val="9pt"/>
              </w:rPr>
              <w:t>водо</w:t>
            </w:r>
            <w:proofErr w:type="spellEnd"/>
            <w:r>
              <w:rPr>
                <w:rStyle w:val="9pt"/>
              </w:rPr>
              <w:t>- и пароизоляционные материалы и др.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"/>
              </w:rPr>
              <w:t>Управляющая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60" w:after="0" w:line="180" w:lineRule="exact"/>
              <w:ind w:left="80" w:firstLine="0"/>
              <w:jc w:val="left"/>
            </w:pPr>
            <w:r>
              <w:rPr>
                <w:rStyle w:val="9pt"/>
              </w:rPr>
              <w:t>организация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60" w:firstLine="0"/>
              <w:jc w:val="left"/>
            </w:pPr>
            <w:r>
              <w:rPr>
                <w:rStyle w:val="9pt"/>
              </w:rPr>
              <w:t>Доп. финансирование или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60" w:firstLine="0"/>
              <w:jc w:val="left"/>
            </w:pPr>
            <w:r>
              <w:rPr>
                <w:rStyle w:val="9pt"/>
              </w:rPr>
              <w:t>получен</w:t>
            </w:r>
            <w:proofErr w:type="gramStart"/>
            <w:r>
              <w:rPr>
                <w:rStyle w:val="9pt"/>
              </w:rPr>
              <w:t>.п</w:t>
            </w:r>
            <w:proofErr w:type="gramEnd"/>
            <w:r>
              <w:rPr>
                <w:rStyle w:val="9pt"/>
              </w:rPr>
              <w:t xml:space="preserve">рибыль по результатам годового </w:t>
            </w:r>
            <w:proofErr w:type="spellStart"/>
            <w:r>
              <w:rPr>
                <w:rStyle w:val="9pt"/>
              </w:rPr>
              <w:t>обслуж</w:t>
            </w:r>
            <w:proofErr w:type="spellEnd"/>
            <w:r>
              <w:rPr>
                <w:rStyle w:val="9pt"/>
              </w:rPr>
              <w:t>.</w:t>
            </w:r>
          </w:p>
        </w:tc>
      </w:tr>
      <w:tr w:rsidR="00512B7E" w:rsidTr="00BF28E9">
        <w:trPr>
          <w:trHeight w:hRule="exact" w:val="134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12B7E">
            <w:pPr>
              <w:pStyle w:val="1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9pt"/>
              </w:rPr>
              <w:lastRenderedPageBreak/>
              <w:t>3</w:t>
            </w:r>
            <w:r w:rsidR="00512B7E">
              <w:rPr>
                <w:rStyle w:val="9pt"/>
              </w:rPr>
              <w:t>0</w:t>
            </w:r>
            <w:r>
              <w:rPr>
                <w:rStyle w:val="9pt"/>
              </w:rPr>
              <w:t>.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"/>
              </w:rPr>
              <w:t>Утепление кровли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numPr>
                <w:ilvl w:val="0"/>
                <w:numId w:val="25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Уменьшение протечек и промерзания чердачных конструкций;</w:t>
            </w:r>
          </w:p>
          <w:p w:rsidR="005E0FDF" w:rsidRDefault="005E0FDF" w:rsidP="005E0FDF">
            <w:pPr>
              <w:pStyle w:val="1"/>
              <w:numPr>
                <w:ilvl w:val="0"/>
                <w:numId w:val="25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Рациональное использование тепловой энергии;</w:t>
            </w:r>
          </w:p>
          <w:p w:rsidR="005E0FDF" w:rsidRDefault="005E0FDF" w:rsidP="005E0FDF">
            <w:pPr>
              <w:pStyle w:val="1"/>
              <w:numPr>
                <w:ilvl w:val="0"/>
                <w:numId w:val="25"/>
              </w:numPr>
              <w:shd w:val="clear" w:color="auto" w:fill="auto"/>
              <w:tabs>
                <w:tab w:val="left" w:pos="296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Увеличение срока службы чердачных конструкций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 xml:space="preserve">Технологии утепления плоских крыш "По </w:t>
            </w:r>
            <w:proofErr w:type="spellStart"/>
            <w:r>
              <w:rPr>
                <w:rStyle w:val="9pt"/>
              </w:rPr>
              <w:t>профнастилу</w:t>
            </w:r>
            <w:proofErr w:type="spellEnd"/>
            <w:r>
              <w:rPr>
                <w:rStyle w:val="9pt"/>
              </w:rPr>
              <w:t>" или "Инверсная кровля"; Тепл</w:t>
            </w:r>
            <w:proofErr w:type="gramStart"/>
            <w:r>
              <w:rPr>
                <w:rStyle w:val="9pt"/>
              </w:rPr>
              <w:t>о-</w:t>
            </w:r>
            <w:proofErr w:type="gramEnd"/>
            <w:r>
              <w:rPr>
                <w:rStyle w:val="9pt"/>
              </w:rPr>
              <w:t xml:space="preserve">, </w:t>
            </w:r>
            <w:proofErr w:type="spellStart"/>
            <w:r>
              <w:rPr>
                <w:rStyle w:val="9pt"/>
              </w:rPr>
              <w:t>водо</w:t>
            </w:r>
            <w:proofErr w:type="spellEnd"/>
            <w:r>
              <w:rPr>
                <w:rStyle w:val="9pt"/>
              </w:rPr>
              <w:t>- и пароизоляционные материалы и др.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"/>
              </w:rPr>
              <w:t>Управляющая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60" w:after="0" w:line="180" w:lineRule="exact"/>
              <w:ind w:left="80" w:firstLine="0"/>
              <w:jc w:val="left"/>
            </w:pPr>
            <w:r>
              <w:rPr>
                <w:rStyle w:val="9pt"/>
              </w:rPr>
              <w:t>организация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60" w:firstLine="0"/>
              <w:jc w:val="left"/>
            </w:pPr>
            <w:r>
              <w:rPr>
                <w:rStyle w:val="9pt"/>
              </w:rPr>
              <w:t>Доп. финансирование или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60" w:firstLine="0"/>
              <w:jc w:val="left"/>
            </w:pPr>
            <w:r>
              <w:rPr>
                <w:rStyle w:val="9pt"/>
              </w:rPr>
              <w:t>получен</w:t>
            </w:r>
            <w:proofErr w:type="gramStart"/>
            <w:r>
              <w:rPr>
                <w:rStyle w:val="9pt"/>
              </w:rPr>
              <w:t>.п</w:t>
            </w:r>
            <w:proofErr w:type="gramEnd"/>
            <w:r>
              <w:rPr>
                <w:rStyle w:val="9pt"/>
              </w:rPr>
              <w:t xml:space="preserve">рибыль по результатам годового </w:t>
            </w:r>
            <w:proofErr w:type="spellStart"/>
            <w:r>
              <w:rPr>
                <w:rStyle w:val="9pt"/>
              </w:rPr>
              <w:t>обслуж</w:t>
            </w:r>
            <w:proofErr w:type="spellEnd"/>
            <w:r>
              <w:rPr>
                <w:rStyle w:val="9pt"/>
              </w:rPr>
              <w:t>.</w:t>
            </w:r>
          </w:p>
        </w:tc>
      </w:tr>
      <w:tr w:rsidR="00512B7E" w:rsidTr="00BF28E9">
        <w:trPr>
          <w:trHeight w:hRule="exact" w:val="157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12B7E">
            <w:pPr>
              <w:pStyle w:val="1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9pt"/>
              </w:rPr>
              <w:t>3</w:t>
            </w:r>
            <w:r w:rsidR="00512B7E">
              <w:rPr>
                <w:rStyle w:val="9pt"/>
              </w:rPr>
              <w:t>1</w:t>
            </w:r>
            <w:r>
              <w:rPr>
                <w:rStyle w:val="9pt"/>
              </w:rPr>
              <w:t>.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6" w:lineRule="exact"/>
              <w:ind w:left="80" w:firstLine="0"/>
              <w:jc w:val="left"/>
            </w:pPr>
            <w:r>
              <w:rPr>
                <w:rStyle w:val="9pt"/>
              </w:rPr>
              <w:t>Заделка межпанельных и компенсационных швов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numPr>
                <w:ilvl w:val="0"/>
                <w:numId w:val="26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Уменьшение сквозняков, протечек, промерзания, продувания, образования грибков;</w:t>
            </w:r>
          </w:p>
          <w:p w:rsidR="005E0FDF" w:rsidRDefault="005E0FDF" w:rsidP="005E0FDF">
            <w:pPr>
              <w:pStyle w:val="1"/>
              <w:numPr>
                <w:ilvl w:val="0"/>
                <w:numId w:val="26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Рациональное использование тепловой энергии;</w:t>
            </w:r>
          </w:p>
          <w:p w:rsidR="005E0FDF" w:rsidRDefault="005E0FDF" w:rsidP="005E0FDF">
            <w:pPr>
              <w:pStyle w:val="1"/>
              <w:numPr>
                <w:ilvl w:val="0"/>
                <w:numId w:val="26"/>
              </w:numPr>
              <w:shd w:val="clear" w:color="auto" w:fill="auto"/>
              <w:tabs>
                <w:tab w:val="left" w:pos="286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Увеличение срока службы стеновых конструкций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Технология "Теплый шов"; Герметик, теплоизоляционные прокладки, мастика и др.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60" w:line="180" w:lineRule="exact"/>
              <w:ind w:left="80" w:firstLine="0"/>
              <w:jc w:val="left"/>
            </w:pPr>
            <w:proofErr w:type="spellStart"/>
            <w:r>
              <w:rPr>
                <w:rStyle w:val="9pt"/>
              </w:rPr>
              <w:t>Энергосервисная</w:t>
            </w:r>
            <w:proofErr w:type="spellEnd"/>
          </w:p>
          <w:p w:rsidR="005E0FDF" w:rsidRDefault="005E0FDF" w:rsidP="005E0FDF">
            <w:pPr>
              <w:pStyle w:val="1"/>
              <w:shd w:val="clear" w:color="auto" w:fill="auto"/>
              <w:spacing w:before="60" w:after="0" w:line="180" w:lineRule="exact"/>
              <w:ind w:left="80" w:firstLine="0"/>
              <w:jc w:val="left"/>
            </w:pPr>
            <w:r>
              <w:rPr>
                <w:rStyle w:val="9pt"/>
              </w:rPr>
              <w:t>организация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60" w:firstLine="0"/>
              <w:jc w:val="left"/>
            </w:pPr>
            <w:r>
              <w:rPr>
                <w:rStyle w:val="9pt"/>
              </w:rPr>
              <w:t>Доп</w:t>
            </w:r>
            <w:proofErr w:type="gramStart"/>
            <w:r>
              <w:rPr>
                <w:rStyle w:val="9pt"/>
              </w:rPr>
              <w:t>.ф</w:t>
            </w:r>
            <w:proofErr w:type="gramEnd"/>
            <w:r>
              <w:rPr>
                <w:rStyle w:val="9pt"/>
              </w:rPr>
              <w:t>инансирование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60" w:firstLine="0"/>
              <w:jc w:val="left"/>
            </w:pPr>
            <w:r>
              <w:rPr>
                <w:rStyle w:val="9pt"/>
              </w:rPr>
              <w:t>или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60" w:firstLine="0"/>
              <w:jc w:val="left"/>
            </w:pPr>
            <w:r>
              <w:rPr>
                <w:rStyle w:val="9pt"/>
              </w:rPr>
              <w:t>получен</w:t>
            </w:r>
            <w:proofErr w:type="gramStart"/>
            <w:r>
              <w:rPr>
                <w:rStyle w:val="9pt"/>
              </w:rPr>
              <w:t>.п</w:t>
            </w:r>
            <w:proofErr w:type="gramEnd"/>
            <w:r>
              <w:rPr>
                <w:rStyle w:val="9pt"/>
              </w:rPr>
              <w:t xml:space="preserve">рибыль по результатам годового </w:t>
            </w:r>
            <w:proofErr w:type="spellStart"/>
            <w:r>
              <w:rPr>
                <w:rStyle w:val="9pt"/>
              </w:rPr>
              <w:t>обслуж</w:t>
            </w:r>
            <w:proofErr w:type="spellEnd"/>
            <w:r>
              <w:rPr>
                <w:rStyle w:val="9pt"/>
              </w:rPr>
              <w:t>.</w:t>
            </w:r>
          </w:p>
        </w:tc>
      </w:tr>
      <w:tr w:rsidR="00512B7E" w:rsidTr="00BF28E9">
        <w:trPr>
          <w:trHeight w:hRule="exact" w:val="147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Default="005E0FDF" w:rsidP="00512B7E">
            <w:pPr>
              <w:pStyle w:val="1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9pt"/>
              </w:rPr>
              <w:t>3</w:t>
            </w:r>
            <w:r w:rsidR="00512B7E">
              <w:rPr>
                <w:rStyle w:val="9pt"/>
              </w:rPr>
              <w:t>2</w:t>
            </w:r>
            <w:r>
              <w:rPr>
                <w:rStyle w:val="9pt"/>
              </w:rPr>
              <w:t>.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180" w:lineRule="exact"/>
              <w:ind w:left="80" w:firstLine="0"/>
              <w:jc w:val="left"/>
            </w:pPr>
            <w:proofErr w:type="spellStart"/>
            <w:r>
              <w:rPr>
                <w:rStyle w:val="9pt"/>
              </w:rPr>
              <w:t>Гидрофобизация</w:t>
            </w:r>
            <w:proofErr w:type="spellEnd"/>
            <w:r>
              <w:rPr>
                <w:rStyle w:val="9pt"/>
              </w:rPr>
              <w:t xml:space="preserve"> стен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numPr>
                <w:ilvl w:val="0"/>
                <w:numId w:val="27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Уменьшение намокания и промерзания стен;</w:t>
            </w:r>
          </w:p>
          <w:p w:rsidR="005E0FDF" w:rsidRDefault="005E0FDF" w:rsidP="005E0FDF">
            <w:pPr>
              <w:pStyle w:val="1"/>
              <w:numPr>
                <w:ilvl w:val="0"/>
                <w:numId w:val="27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Рациональное использование тепловой энергии;</w:t>
            </w:r>
          </w:p>
          <w:p w:rsidR="005E0FDF" w:rsidRDefault="005E0FDF" w:rsidP="005E0FDF">
            <w:pPr>
              <w:pStyle w:val="1"/>
              <w:numPr>
                <w:ilvl w:val="0"/>
                <w:numId w:val="27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Увеличение срока службы стеновых конструкций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6" w:lineRule="exact"/>
              <w:ind w:left="80" w:firstLine="0"/>
              <w:jc w:val="left"/>
            </w:pPr>
            <w:proofErr w:type="gramStart"/>
            <w:r>
              <w:rPr>
                <w:rStyle w:val="9pt"/>
              </w:rPr>
              <w:t xml:space="preserve">Г </w:t>
            </w:r>
            <w:proofErr w:type="spellStart"/>
            <w:r>
              <w:rPr>
                <w:rStyle w:val="9pt"/>
              </w:rPr>
              <w:t>идрофобизаторы</w:t>
            </w:r>
            <w:proofErr w:type="spellEnd"/>
            <w:proofErr w:type="gramEnd"/>
            <w:r>
              <w:rPr>
                <w:rStyle w:val="9pt"/>
              </w:rPr>
              <w:t xml:space="preserve"> на кремний органической или акриловой основе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60" w:line="180" w:lineRule="exact"/>
              <w:ind w:left="80" w:firstLine="0"/>
              <w:jc w:val="left"/>
            </w:pPr>
            <w:proofErr w:type="spellStart"/>
            <w:r>
              <w:rPr>
                <w:rStyle w:val="9pt"/>
              </w:rPr>
              <w:t>Энергосервисная</w:t>
            </w:r>
            <w:proofErr w:type="spellEnd"/>
          </w:p>
          <w:p w:rsidR="005E0FDF" w:rsidRDefault="005E0FDF" w:rsidP="005E0FDF">
            <w:pPr>
              <w:pStyle w:val="1"/>
              <w:shd w:val="clear" w:color="auto" w:fill="auto"/>
              <w:spacing w:before="60" w:after="0" w:line="180" w:lineRule="exact"/>
              <w:ind w:left="80" w:firstLine="0"/>
              <w:jc w:val="left"/>
            </w:pPr>
            <w:r>
              <w:rPr>
                <w:rStyle w:val="9pt"/>
              </w:rPr>
              <w:t>организация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60" w:firstLine="0"/>
              <w:jc w:val="left"/>
            </w:pPr>
            <w:r>
              <w:rPr>
                <w:rStyle w:val="9pt"/>
              </w:rPr>
              <w:t>Доп. финансирование или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60" w:firstLine="0"/>
              <w:jc w:val="left"/>
            </w:pPr>
            <w:r>
              <w:rPr>
                <w:rStyle w:val="9pt"/>
              </w:rPr>
              <w:t>получен</w:t>
            </w:r>
            <w:proofErr w:type="gramStart"/>
            <w:r>
              <w:rPr>
                <w:rStyle w:val="9pt"/>
              </w:rPr>
              <w:t>.п</w:t>
            </w:r>
            <w:proofErr w:type="gramEnd"/>
            <w:r>
              <w:rPr>
                <w:rStyle w:val="9pt"/>
              </w:rPr>
              <w:t xml:space="preserve">рибыль по результатам годового </w:t>
            </w:r>
            <w:proofErr w:type="spellStart"/>
            <w:r>
              <w:rPr>
                <w:rStyle w:val="9pt"/>
              </w:rPr>
              <w:t>обслуж</w:t>
            </w:r>
            <w:proofErr w:type="spellEnd"/>
            <w:r>
              <w:rPr>
                <w:rStyle w:val="9pt"/>
              </w:rPr>
              <w:t>.</w:t>
            </w:r>
          </w:p>
        </w:tc>
      </w:tr>
      <w:tr w:rsidR="005E0FDF" w:rsidTr="00BF28E9">
        <w:trPr>
          <w:trHeight w:hRule="exact" w:val="841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Pr="005E0FDF" w:rsidRDefault="005E0FDF" w:rsidP="00512B7E">
            <w:pPr>
              <w:pStyle w:val="1"/>
              <w:shd w:val="clear" w:color="auto" w:fill="auto"/>
              <w:spacing w:before="0" w:after="0" w:line="180" w:lineRule="exact"/>
              <w:ind w:left="10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3</w:t>
            </w:r>
            <w:r w:rsidR="00512B7E">
              <w:rPr>
                <w:rStyle w:val="9pt"/>
              </w:rPr>
              <w:t>3</w:t>
            </w:r>
            <w:r>
              <w:rPr>
                <w:rStyle w:val="9pt"/>
              </w:rPr>
              <w:t>.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Pr="005E0FDF" w:rsidRDefault="005E0FDF" w:rsidP="005E0FDF">
            <w:pPr>
              <w:pStyle w:val="1"/>
              <w:shd w:val="clear" w:color="auto" w:fill="auto"/>
              <w:spacing w:before="0" w:after="0" w:line="180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Утепление наружных стен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B7E" w:rsidRDefault="00512B7E" w:rsidP="00512B7E">
            <w:pPr>
              <w:pStyle w:val="1"/>
              <w:numPr>
                <w:ilvl w:val="0"/>
                <w:numId w:val="38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jc w:val="left"/>
              <w:rPr>
                <w:rStyle w:val="9pt"/>
              </w:rPr>
            </w:pPr>
            <w:r>
              <w:rPr>
                <w:rStyle w:val="9pt"/>
              </w:rPr>
              <w:t>Рациональное использование тепловой энергии</w:t>
            </w:r>
          </w:p>
          <w:p w:rsidR="005E0FDF" w:rsidRPr="005E0FDF" w:rsidRDefault="005E0FDF" w:rsidP="00512B7E">
            <w:pPr>
              <w:pStyle w:val="1"/>
              <w:numPr>
                <w:ilvl w:val="0"/>
                <w:numId w:val="38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Уменьшение промерзания стен;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Pr="005E0FDF" w:rsidRDefault="005E0FDF" w:rsidP="005E0FDF">
            <w:pPr>
              <w:pStyle w:val="1"/>
              <w:shd w:val="clear" w:color="auto" w:fill="auto"/>
              <w:spacing w:before="0" w:after="0" w:line="226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Технология "Вентилируемый фасад";</w:t>
            </w:r>
            <w:r w:rsidR="00512B7E">
              <w:rPr>
                <w:rStyle w:val="9pt"/>
              </w:rPr>
              <w:t xml:space="preserve"> Реечные направляющие, изоляционные материалы, защитный слой, обшивка и др.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B7E" w:rsidRDefault="00512B7E" w:rsidP="00512B7E">
            <w:pPr>
              <w:pStyle w:val="1"/>
              <w:shd w:val="clear" w:color="auto" w:fill="auto"/>
              <w:spacing w:before="0" w:after="60" w:line="180" w:lineRule="exact"/>
              <w:ind w:left="80" w:firstLine="0"/>
              <w:jc w:val="left"/>
            </w:pPr>
            <w:proofErr w:type="spellStart"/>
            <w:r>
              <w:rPr>
                <w:rStyle w:val="9pt"/>
              </w:rPr>
              <w:t>Энергосервисная</w:t>
            </w:r>
            <w:proofErr w:type="spellEnd"/>
          </w:p>
          <w:p w:rsidR="005E0FDF" w:rsidRPr="005E0FDF" w:rsidRDefault="00512B7E" w:rsidP="00512B7E">
            <w:pPr>
              <w:pStyle w:val="1"/>
              <w:shd w:val="clear" w:color="auto" w:fill="auto"/>
              <w:spacing w:before="0" w:after="60" w:line="180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организация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7E" w:rsidRDefault="00512B7E" w:rsidP="00512B7E">
            <w:pPr>
              <w:pStyle w:val="1"/>
              <w:shd w:val="clear" w:color="auto" w:fill="auto"/>
              <w:spacing w:before="0" w:after="60" w:line="180" w:lineRule="exact"/>
              <w:ind w:left="80" w:firstLine="0"/>
              <w:jc w:val="left"/>
            </w:pPr>
            <w:proofErr w:type="spellStart"/>
            <w:r>
              <w:rPr>
                <w:rStyle w:val="9pt"/>
              </w:rPr>
              <w:t>Энергосервисная</w:t>
            </w:r>
            <w:proofErr w:type="spellEnd"/>
          </w:p>
          <w:p w:rsidR="005E0FDF" w:rsidRPr="005E0FDF" w:rsidRDefault="00512B7E" w:rsidP="00512B7E">
            <w:pPr>
              <w:pStyle w:val="1"/>
              <w:shd w:val="clear" w:color="auto" w:fill="auto"/>
              <w:spacing w:before="0" w:after="0" w:line="221" w:lineRule="exact"/>
              <w:ind w:left="6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организация</w:t>
            </w:r>
          </w:p>
        </w:tc>
      </w:tr>
      <w:tr w:rsidR="005E0FDF" w:rsidTr="00BF28E9">
        <w:trPr>
          <w:trHeight w:hRule="exact" w:val="346"/>
        </w:trPr>
        <w:tc>
          <w:tcPr>
            <w:tcW w:w="1574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3pt"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E0FDF" w:rsidTr="00BF28E9">
        <w:trPr>
          <w:trHeight w:hRule="exact" w:val="331"/>
        </w:trPr>
        <w:tc>
          <w:tcPr>
            <w:tcW w:w="1574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3pt"/>
              </w:rPr>
              <w:t>Система горячего и холодного водоснабжения</w:t>
            </w:r>
          </w:p>
        </w:tc>
      </w:tr>
      <w:tr w:rsidR="00BF28E9" w:rsidTr="00BF28E9">
        <w:trPr>
          <w:trHeight w:hRule="exact" w:val="9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12B7E">
            <w:pPr>
              <w:pStyle w:val="1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9pt"/>
              </w:rPr>
              <w:t>3</w:t>
            </w:r>
            <w:r w:rsidR="00512B7E">
              <w:rPr>
                <w:rStyle w:val="9pt"/>
              </w:rPr>
              <w:t>4</w:t>
            </w:r>
            <w:r>
              <w:rPr>
                <w:rStyle w:val="9pt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Ремонт унитазов или замена на экономичные модели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numPr>
                <w:ilvl w:val="0"/>
                <w:numId w:val="28"/>
              </w:numPr>
              <w:shd w:val="clear" w:color="auto" w:fill="auto"/>
              <w:tabs>
                <w:tab w:val="left" w:pos="182"/>
              </w:tabs>
              <w:spacing w:before="0" w:after="0" w:line="221" w:lineRule="exact"/>
              <w:ind w:firstLine="0"/>
            </w:pPr>
            <w:r>
              <w:rPr>
                <w:rStyle w:val="9pt"/>
              </w:rPr>
              <w:t>Ликвидация утечек воды;</w:t>
            </w:r>
          </w:p>
          <w:p w:rsidR="005E0FDF" w:rsidRDefault="005E0FDF" w:rsidP="005E0FDF">
            <w:pPr>
              <w:pStyle w:val="1"/>
              <w:numPr>
                <w:ilvl w:val="0"/>
                <w:numId w:val="28"/>
              </w:numPr>
              <w:shd w:val="clear" w:color="auto" w:fill="auto"/>
              <w:tabs>
                <w:tab w:val="left" w:pos="211"/>
              </w:tabs>
              <w:spacing w:before="0" w:after="0" w:line="221" w:lineRule="exact"/>
              <w:ind w:firstLine="0"/>
            </w:pPr>
            <w:r>
              <w:rPr>
                <w:rStyle w:val="9pt"/>
              </w:rPr>
              <w:t>Рациональное использование воды;</w:t>
            </w:r>
          </w:p>
          <w:p w:rsidR="005E0FDF" w:rsidRDefault="005E0FDF" w:rsidP="005E0FDF">
            <w:pPr>
              <w:pStyle w:val="1"/>
              <w:numPr>
                <w:ilvl w:val="0"/>
                <w:numId w:val="28"/>
              </w:numPr>
              <w:shd w:val="clear" w:color="auto" w:fill="auto"/>
              <w:tabs>
                <w:tab w:val="left" w:pos="296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Экономия потребления воды в системе ХВС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6" w:lineRule="exact"/>
              <w:ind w:left="80" w:firstLine="0"/>
              <w:jc w:val="left"/>
            </w:pPr>
            <w:r>
              <w:rPr>
                <w:rStyle w:val="9pt"/>
              </w:rPr>
              <w:t>Запчасти, современные экономичные модели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"/>
              </w:rPr>
              <w:t>Управляющая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60" w:after="0" w:line="180" w:lineRule="exact"/>
              <w:ind w:left="80" w:firstLine="0"/>
              <w:jc w:val="left"/>
            </w:pPr>
            <w:r>
              <w:rPr>
                <w:rStyle w:val="9pt"/>
              </w:rPr>
              <w:t>организация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 xml:space="preserve">плата </w:t>
            </w:r>
            <w:proofErr w:type="gramStart"/>
            <w:r>
              <w:rPr>
                <w:rStyle w:val="9pt"/>
              </w:rPr>
              <w:t>по</w:t>
            </w:r>
            <w:proofErr w:type="gramEnd"/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отдельному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договору</w:t>
            </w:r>
          </w:p>
        </w:tc>
      </w:tr>
      <w:tr w:rsidR="00BF28E9" w:rsidTr="00BF28E9">
        <w:trPr>
          <w:trHeight w:hRule="exact" w:val="9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12B7E" w:rsidP="005E0FDF">
            <w:pPr>
              <w:pStyle w:val="1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9pt"/>
              </w:rPr>
              <w:t>35</w:t>
            </w:r>
            <w:r w:rsidR="005E0FDF">
              <w:rPr>
                <w:rStyle w:val="9pt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numPr>
                <w:ilvl w:val="0"/>
                <w:numId w:val="29"/>
              </w:numPr>
              <w:shd w:val="clear" w:color="auto" w:fill="auto"/>
              <w:tabs>
                <w:tab w:val="left" w:pos="187"/>
              </w:tabs>
              <w:spacing w:before="0" w:after="0" w:line="221" w:lineRule="exact"/>
              <w:ind w:firstLine="0"/>
            </w:pPr>
            <w:r>
              <w:rPr>
                <w:rStyle w:val="9pt"/>
              </w:rPr>
              <w:t>Ликвидация утечек воды;</w:t>
            </w:r>
          </w:p>
          <w:p w:rsidR="005E0FDF" w:rsidRDefault="005E0FDF" w:rsidP="005E0FDF">
            <w:pPr>
              <w:pStyle w:val="1"/>
              <w:numPr>
                <w:ilvl w:val="0"/>
                <w:numId w:val="29"/>
              </w:numPr>
              <w:shd w:val="clear" w:color="auto" w:fill="auto"/>
              <w:tabs>
                <w:tab w:val="left" w:pos="211"/>
              </w:tabs>
              <w:spacing w:before="0" w:after="0" w:line="221" w:lineRule="exact"/>
              <w:ind w:firstLine="0"/>
            </w:pPr>
            <w:r>
              <w:rPr>
                <w:rStyle w:val="9pt"/>
              </w:rPr>
              <w:t>Рациональное использование воды;</w:t>
            </w:r>
          </w:p>
          <w:p w:rsidR="005E0FDF" w:rsidRDefault="005E0FDF" w:rsidP="005E0FDF">
            <w:pPr>
              <w:pStyle w:val="1"/>
              <w:numPr>
                <w:ilvl w:val="0"/>
                <w:numId w:val="29"/>
              </w:numPr>
              <w:shd w:val="clear" w:color="auto" w:fill="auto"/>
              <w:tabs>
                <w:tab w:val="left" w:pos="296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Экономия потребления воды в системе ХВС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6" w:lineRule="exact"/>
              <w:ind w:left="80" w:firstLine="0"/>
              <w:jc w:val="left"/>
            </w:pPr>
            <w:r>
              <w:rPr>
                <w:rStyle w:val="9pt"/>
              </w:rPr>
              <w:t>Запчасти, современные экономичные модели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"/>
              </w:rPr>
              <w:t>Управляющая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60" w:after="0" w:line="180" w:lineRule="exact"/>
              <w:ind w:left="80" w:firstLine="0"/>
              <w:jc w:val="left"/>
            </w:pPr>
            <w:r>
              <w:rPr>
                <w:rStyle w:val="9pt"/>
              </w:rPr>
              <w:t>организация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16" w:lineRule="exact"/>
              <w:ind w:left="80" w:firstLine="0"/>
              <w:jc w:val="left"/>
            </w:pPr>
            <w:r>
              <w:rPr>
                <w:rStyle w:val="9pt"/>
              </w:rPr>
              <w:t xml:space="preserve">плата </w:t>
            </w:r>
            <w:proofErr w:type="gramStart"/>
            <w:r>
              <w:rPr>
                <w:rStyle w:val="9pt"/>
              </w:rPr>
              <w:t>по</w:t>
            </w:r>
            <w:proofErr w:type="gramEnd"/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16" w:lineRule="exact"/>
              <w:ind w:left="80" w:firstLine="0"/>
              <w:jc w:val="left"/>
            </w:pPr>
            <w:r>
              <w:rPr>
                <w:rStyle w:val="9pt"/>
              </w:rPr>
              <w:t>отдельному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16" w:lineRule="exact"/>
              <w:ind w:left="80" w:firstLine="0"/>
              <w:jc w:val="left"/>
            </w:pPr>
            <w:r>
              <w:rPr>
                <w:rStyle w:val="9pt"/>
              </w:rPr>
              <w:t>договору</w:t>
            </w:r>
          </w:p>
        </w:tc>
      </w:tr>
      <w:tr w:rsidR="005E0FDF" w:rsidTr="00BF28E9">
        <w:trPr>
          <w:trHeight w:hRule="exact" w:val="331"/>
        </w:trPr>
        <w:tc>
          <w:tcPr>
            <w:tcW w:w="1574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3pt"/>
              </w:rPr>
              <w:t>Система электроснабжения</w:t>
            </w:r>
          </w:p>
        </w:tc>
      </w:tr>
      <w:tr w:rsidR="00BF28E9" w:rsidTr="00BF28E9">
        <w:trPr>
          <w:trHeight w:hRule="exact" w:val="6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12B7E" w:rsidP="005E0FDF">
            <w:pPr>
              <w:pStyle w:val="1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9pt"/>
              </w:rPr>
              <w:t>36</w:t>
            </w:r>
            <w:r w:rsidR="005E0FDF">
              <w:rPr>
                <w:rStyle w:val="9pt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Замена ламп накаливания на энергоэффективные лампы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numPr>
                <w:ilvl w:val="0"/>
                <w:numId w:val="30"/>
              </w:numPr>
              <w:shd w:val="clear" w:color="auto" w:fill="auto"/>
              <w:tabs>
                <w:tab w:val="left" w:pos="197"/>
              </w:tabs>
              <w:spacing w:before="0" w:after="60" w:line="180" w:lineRule="exact"/>
              <w:ind w:firstLine="0"/>
            </w:pPr>
            <w:r>
              <w:rPr>
                <w:rStyle w:val="9pt"/>
              </w:rPr>
              <w:t>Экономия электроэнергии;</w:t>
            </w:r>
          </w:p>
          <w:p w:rsidR="005E0FDF" w:rsidRDefault="005E0FDF" w:rsidP="005E0FDF">
            <w:pPr>
              <w:pStyle w:val="1"/>
              <w:numPr>
                <w:ilvl w:val="0"/>
                <w:numId w:val="30"/>
              </w:numPr>
              <w:shd w:val="clear" w:color="auto" w:fill="auto"/>
              <w:tabs>
                <w:tab w:val="left" w:pos="211"/>
              </w:tabs>
              <w:spacing w:before="60" w:after="0" w:line="180" w:lineRule="exact"/>
              <w:ind w:firstLine="0"/>
            </w:pPr>
            <w:r>
              <w:rPr>
                <w:rStyle w:val="9pt"/>
              </w:rPr>
              <w:t>Улучшение качества освещения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Люминесцентные лампы, светодиодные лампы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"/>
              </w:rPr>
              <w:t>Управляющая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60" w:after="0" w:line="180" w:lineRule="exact"/>
              <w:ind w:left="80" w:firstLine="0"/>
              <w:jc w:val="left"/>
            </w:pPr>
            <w:r>
              <w:rPr>
                <w:rStyle w:val="9pt"/>
              </w:rPr>
              <w:t>организация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 xml:space="preserve">плата </w:t>
            </w:r>
            <w:proofErr w:type="gramStart"/>
            <w:r>
              <w:rPr>
                <w:rStyle w:val="9pt"/>
              </w:rPr>
              <w:t>по</w:t>
            </w:r>
            <w:proofErr w:type="gramEnd"/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отдельному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договору</w:t>
            </w:r>
          </w:p>
        </w:tc>
      </w:tr>
      <w:tr w:rsidR="005E0FDF" w:rsidTr="00BF28E9">
        <w:trPr>
          <w:trHeight w:hRule="exact" w:val="331"/>
        </w:trPr>
        <w:tc>
          <w:tcPr>
            <w:tcW w:w="1574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3pt"/>
              </w:rPr>
              <w:t>Система вентиляции</w:t>
            </w:r>
          </w:p>
        </w:tc>
      </w:tr>
      <w:tr w:rsidR="00BF28E9" w:rsidTr="00BF28E9">
        <w:trPr>
          <w:trHeight w:hRule="exact" w:val="9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12B7E" w:rsidP="005E0FDF">
            <w:pPr>
              <w:pStyle w:val="1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"/>
              </w:rPr>
              <w:t>37</w:t>
            </w:r>
            <w:r w:rsidR="005E0FDF">
              <w:rPr>
                <w:rStyle w:val="9pt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6" w:lineRule="exact"/>
              <w:ind w:left="80" w:firstLine="0"/>
              <w:jc w:val="left"/>
            </w:pPr>
            <w:r>
              <w:rPr>
                <w:rStyle w:val="9pt"/>
              </w:rPr>
              <w:t>Ремонт или установка воздушных заслонок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numPr>
                <w:ilvl w:val="0"/>
                <w:numId w:val="31"/>
              </w:numPr>
              <w:shd w:val="clear" w:color="auto" w:fill="auto"/>
              <w:tabs>
                <w:tab w:val="left" w:pos="286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Ликвидация утечек тепла через систему вентиляции;</w:t>
            </w:r>
          </w:p>
          <w:p w:rsidR="005E0FDF" w:rsidRDefault="005E0FDF" w:rsidP="005E0FDF">
            <w:pPr>
              <w:pStyle w:val="1"/>
              <w:numPr>
                <w:ilvl w:val="0"/>
                <w:numId w:val="31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Рациональное использование тепловой энергии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Воздушные заслонки с регулированием проходного сечения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"/>
              </w:rPr>
              <w:t>Управляющая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60" w:after="0" w:line="180" w:lineRule="exact"/>
              <w:ind w:left="80" w:firstLine="0"/>
              <w:jc w:val="left"/>
            </w:pPr>
            <w:r>
              <w:rPr>
                <w:rStyle w:val="9pt"/>
              </w:rPr>
              <w:t>организация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 xml:space="preserve">плата </w:t>
            </w:r>
            <w:proofErr w:type="gramStart"/>
            <w:r>
              <w:rPr>
                <w:rStyle w:val="9pt"/>
              </w:rPr>
              <w:t>по</w:t>
            </w:r>
            <w:proofErr w:type="gramEnd"/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отдельному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договору</w:t>
            </w:r>
          </w:p>
        </w:tc>
      </w:tr>
      <w:tr w:rsidR="005E0FDF" w:rsidTr="00BF28E9">
        <w:trPr>
          <w:trHeight w:hRule="exact" w:val="641"/>
        </w:trPr>
        <w:tc>
          <w:tcPr>
            <w:tcW w:w="1574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8E9" w:rsidRDefault="00BF28E9" w:rsidP="005E0FDF">
            <w:pPr>
              <w:pStyle w:val="1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13pt"/>
              </w:rPr>
            </w:pPr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3pt"/>
              </w:rPr>
              <w:t>Дверные и оконные конструкции</w:t>
            </w:r>
          </w:p>
        </w:tc>
      </w:tr>
      <w:tr w:rsidR="00BF28E9" w:rsidTr="00BF28E9">
        <w:trPr>
          <w:trHeight w:hRule="exact" w:val="9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12B7E" w:rsidP="005E0FDF">
            <w:pPr>
              <w:pStyle w:val="1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"/>
              </w:rPr>
              <w:lastRenderedPageBreak/>
              <w:t>38</w:t>
            </w:r>
            <w:r w:rsidR="005E0FDF">
              <w:rPr>
                <w:rStyle w:val="9pt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6" w:lineRule="exact"/>
              <w:ind w:left="80" w:firstLine="0"/>
              <w:jc w:val="left"/>
            </w:pPr>
            <w:r>
              <w:rPr>
                <w:rStyle w:val="9pt"/>
              </w:rPr>
              <w:t>Установка теплоотражающих пленок на окна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numPr>
                <w:ilvl w:val="0"/>
                <w:numId w:val="32"/>
              </w:numPr>
              <w:shd w:val="clear" w:color="auto" w:fill="auto"/>
              <w:tabs>
                <w:tab w:val="left" w:pos="296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Снижение потерь лучистой энергии через окна;</w:t>
            </w:r>
          </w:p>
          <w:p w:rsidR="005E0FDF" w:rsidRDefault="005E0FDF" w:rsidP="005E0FDF">
            <w:pPr>
              <w:pStyle w:val="1"/>
              <w:numPr>
                <w:ilvl w:val="0"/>
                <w:numId w:val="32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Рациональное использование тепловой энергии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"/>
              </w:rPr>
              <w:t>Теплоотражающая пленка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"/>
              </w:rPr>
              <w:t>Управляющая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60" w:after="0" w:line="180" w:lineRule="exact"/>
              <w:ind w:left="80" w:firstLine="0"/>
              <w:jc w:val="left"/>
            </w:pPr>
            <w:r>
              <w:rPr>
                <w:rStyle w:val="9pt"/>
              </w:rPr>
              <w:t>организация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 xml:space="preserve">плата </w:t>
            </w:r>
            <w:proofErr w:type="gramStart"/>
            <w:r>
              <w:rPr>
                <w:rStyle w:val="9pt"/>
              </w:rPr>
              <w:t>по</w:t>
            </w:r>
            <w:proofErr w:type="gramEnd"/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отдельному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договору</w:t>
            </w:r>
          </w:p>
        </w:tc>
      </w:tr>
      <w:tr w:rsidR="00BF28E9" w:rsidTr="00BF28E9">
        <w:trPr>
          <w:trHeight w:hRule="exact" w:val="9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12B7E" w:rsidP="005E0FDF">
            <w:pPr>
              <w:pStyle w:val="1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"/>
              </w:rPr>
              <w:t>39</w:t>
            </w:r>
            <w:r w:rsidR="005E0FDF">
              <w:rPr>
                <w:rStyle w:val="9pt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 xml:space="preserve">Установка </w:t>
            </w:r>
            <w:proofErr w:type="spellStart"/>
            <w:r>
              <w:rPr>
                <w:rStyle w:val="9pt"/>
              </w:rPr>
              <w:t>низкоэмиссионных</w:t>
            </w:r>
            <w:proofErr w:type="spellEnd"/>
            <w:r>
              <w:rPr>
                <w:rStyle w:val="9pt"/>
              </w:rPr>
              <w:t xml:space="preserve"> стекол на окна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numPr>
                <w:ilvl w:val="0"/>
                <w:numId w:val="33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Снижение потерь лучистой энергии через окна;</w:t>
            </w:r>
          </w:p>
          <w:p w:rsidR="005E0FDF" w:rsidRDefault="005E0FDF" w:rsidP="005E0FDF">
            <w:pPr>
              <w:pStyle w:val="1"/>
              <w:numPr>
                <w:ilvl w:val="0"/>
                <w:numId w:val="33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Рациональное использование тепловой энергии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180" w:lineRule="exact"/>
              <w:ind w:left="80" w:firstLine="0"/>
              <w:jc w:val="left"/>
            </w:pPr>
            <w:proofErr w:type="spellStart"/>
            <w:r>
              <w:rPr>
                <w:rStyle w:val="9pt"/>
              </w:rPr>
              <w:t>Низкоэмиссионные</w:t>
            </w:r>
            <w:proofErr w:type="spellEnd"/>
            <w:r>
              <w:rPr>
                <w:rStyle w:val="9pt"/>
              </w:rPr>
              <w:t xml:space="preserve"> стекла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"/>
              </w:rPr>
              <w:t>Управляющая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60" w:after="0" w:line="180" w:lineRule="exact"/>
              <w:ind w:left="80" w:firstLine="0"/>
              <w:jc w:val="left"/>
            </w:pPr>
            <w:r>
              <w:rPr>
                <w:rStyle w:val="9pt"/>
              </w:rPr>
              <w:t>организация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 xml:space="preserve">плата </w:t>
            </w:r>
            <w:proofErr w:type="gramStart"/>
            <w:r>
              <w:rPr>
                <w:rStyle w:val="9pt"/>
              </w:rPr>
              <w:t>по</w:t>
            </w:r>
            <w:proofErr w:type="gramEnd"/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отдельному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договору</w:t>
            </w:r>
          </w:p>
        </w:tc>
      </w:tr>
      <w:tr w:rsidR="00BF28E9" w:rsidTr="00BF28E9">
        <w:trPr>
          <w:trHeight w:hRule="exact" w:val="9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Default="005E0FDF" w:rsidP="00512B7E">
            <w:pPr>
              <w:pStyle w:val="1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"/>
              </w:rPr>
              <w:t>4</w:t>
            </w:r>
            <w:r w:rsidR="00512B7E">
              <w:rPr>
                <w:rStyle w:val="9pt"/>
              </w:rPr>
              <w:t>0</w:t>
            </w:r>
            <w:r>
              <w:rPr>
                <w:rStyle w:val="9pt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6" w:lineRule="exact"/>
              <w:ind w:left="80" w:firstLine="0"/>
              <w:jc w:val="left"/>
            </w:pPr>
            <w:r>
              <w:rPr>
                <w:rStyle w:val="9pt"/>
              </w:rPr>
              <w:t>Заделка и уплотнение оконных блоков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numPr>
                <w:ilvl w:val="0"/>
                <w:numId w:val="34"/>
              </w:numPr>
              <w:shd w:val="clear" w:color="auto" w:fill="auto"/>
              <w:tabs>
                <w:tab w:val="left" w:pos="286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Снижение инфильтрации через оконные блоки;</w:t>
            </w:r>
          </w:p>
          <w:p w:rsidR="005E0FDF" w:rsidRDefault="005E0FDF" w:rsidP="005E0FDF">
            <w:pPr>
              <w:pStyle w:val="1"/>
              <w:numPr>
                <w:ilvl w:val="0"/>
                <w:numId w:val="34"/>
              </w:numPr>
              <w:shd w:val="clear" w:color="auto" w:fill="auto"/>
              <w:tabs>
                <w:tab w:val="left" w:pos="286"/>
              </w:tabs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Рациональное использование тепловой энергии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"/>
              </w:rPr>
              <w:t>Прокладки, полиуретановая пена и др.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"/>
              </w:rPr>
              <w:t>Управляющая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60" w:after="0" w:line="180" w:lineRule="exact"/>
              <w:ind w:left="80" w:firstLine="0"/>
              <w:jc w:val="left"/>
            </w:pPr>
            <w:r>
              <w:rPr>
                <w:rStyle w:val="9pt"/>
              </w:rPr>
              <w:t>организация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 xml:space="preserve">плата </w:t>
            </w:r>
            <w:proofErr w:type="gramStart"/>
            <w:r>
              <w:rPr>
                <w:rStyle w:val="9pt"/>
              </w:rPr>
              <w:t>по</w:t>
            </w:r>
            <w:proofErr w:type="gramEnd"/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отдельному</w:t>
            </w:r>
          </w:p>
          <w:p w:rsid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</w:pPr>
            <w:r>
              <w:rPr>
                <w:rStyle w:val="9pt"/>
              </w:rPr>
              <w:t>договору</w:t>
            </w:r>
          </w:p>
        </w:tc>
      </w:tr>
      <w:tr w:rsidR="005E0FDF" w:rsidTr="00BF28E9">
        <w:trPr>
          <w:trHeight w:hRule="exact" w:val="9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Pr="005E0FDF" w:rsidRDefault="005E0FDF" w:rsidP="00512B7E">
            <w:pPr>
              <w:pStyle w:val="1"/>
              <w:shd w:val="clear" w:color="auto" w:fill="auto"/>
              <w:spacing w:before="0" w:after="0" w:line="180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4</w:t>
            </w:r>
            <w:r w:rsidR="00512B7E">
              <w:rPr>
                <w:rStyle w:val="9pt"/>
              </w:rPr>
              <w:t>1</w:t>
            </w:r>
            <w:r>
              <w:rPr>
                <w:rStyle w:val="9pt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Pr="005E0FDF" w:rsidRDefault="005E0FDF" w:rsidP="005E0FDF">
            <w:pPr>
              <w:pStyle w:val="1"/>
              <w:shd w:val="clear" w:color="auto" w:fill="auto"/>
              <w:spacing w:before="0" w:after="0" w:line="226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Замена оконных и балконных блоков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Pr="005E0FDF" w:rsidRDefault="005E0FDF" w:rsidP="005E0FDF">
            <w:pPr>
              <w:pStyle w:val="1"/>
              <w:numPr>
                <w:ilvl w:val="0"/>
                <w:numId w:val="35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Снижение инфильтрации через оконные и балконные блоки;</w:t>
            </w:r>
          </w:p>
          <w:p w:rsidR="005E0FDF" w:rsidRPr="005E0FDF" w:rsidRDefault="005E0FDF" w:rsidP="005E0FDF">
            <w:pPr>
              <w:pStyle w:val="1"/>
              <w:numPr>
                <w:ilvl w:val="0"/>
                <w:numId w:val="35"/>
              </w:numPr>
              <w:shd w:val="clear" w:color="auto" w:fill="auto"/>
              <w:tabs>
                <w:tab w:val="left" w:pos="286"/>
              </w:tabs>
              <w:spacing w:before="0" w:after="0" w:line="221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Рациональное использование тепловой энергии;</w:t>
            </w:r>
          </w:p>
          <w:p w:rsidR="005E0FDF" w:rsidRPr="005E0FDF" w:rsidRDefault="005E0FDF" w:rsidP="005E0FDF">
            <w:pPr>
              <w:pStyle w:val="1"/>
              <w:numPr>
                <w:ilvl w:val="0"/>
                <w:numId w:val="35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Увеличение срока службы окон и балконных дверей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Pr="005E0FDF" w:rsidRDefault="005E0FDF" w:rsidP="005E0FDF">
            <w:pPr>
              <w:pStyle w:val="1"/>
              <w:shd w:val="clear" w:color="auto" w:fill="auto"/>
              <w:spacing w:before="0" w:after="0" w:line="180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Современные пластиковые стеклопакеты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Pr="005E0FDF" w:rsidRDefault="005E0FDF" w:rsidP="005E0FDF">
            <w:pPr>
              <w:pStyle w:val="1"/>
              <w:shd w:val="clear" w:color="auto" w:fill="auto"/>
              <w:spacing w:before="0" w:after="60" w:line="180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Управляющая</w:t>
            </w:r>
          </w:p>
          <w:p w:rsidR="005E0FDF" w:rsidRPr="005E0FDF" w:rsidRDefault="005E0FDF" w:rsidP="005E0FDF">
            <w:pPr>
              <w:pStyle w:val="1"/>
              <w:shd w:val="clear" w:color="auto" w:fill="auto"/>
              <w:spacing w:before="0" w:after="60" w:line="180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организация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P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 xml:space="preserve">плата </w:t>
            </w:r>
            <w:proofErr w:type="gramStart"/>
            <w:r>
              <w:rPr>
                <w:rStyle w:val="9pt"/>
              </w:rPr>
              <w:t>по</w:t>
            </w:r>
            <w:proofErr w:type="gramEnd"/>
          </w:p>
          <w:p w:rsidR="005E0FDF" w:rsidRP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отдельному</w:t>
            </w:r>
          </w:p>
          <w:p w:rsidR="005E0FDF" w:rsidRP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договору</w:t>
            </w:r>
          </w:p>
        </w:tc>
      </w:tr>
      <w:tr w:rsidR="005E0FDF" w:rsidTr="00BF28E9">
        <w:trPr>
          <w:trHeight w:hRule="exact" w:val="9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Pr="005E0FDF" w:rsidRDefault="005E0FDF" w:rsidP="00512B7E">
            <w:pPr>
              <w:pStyle w:val="1"/>
              <w:shd w:val="clear" w:color="auto" w:fill="auto"/>
              <w:spacing w:before="0" w:after="0" w:line="180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4</w:t>
            </w:r>
            <w:r w:rsidR="00512B7E">
              <w:rPr>
                <w:rStyle w:val="9pt"/>
              </w:rPr>
              <w:t>2</w:t>
            </w:r>
            <w:r>
              <w:rPr>
                <w:rStyle w:val="9pt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Pr="005E0FDF" w:rsidRDefault="005E0FDF" w:rsidP="005E0FDF">
            <w:pPr>
              <w:pStyle w:val="1"/>
              <w:shd w:val="clear" w:color="auto" w:fill="auto"/>
              <w:spacing w:before="0" w:after="0" w:line="226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Остекление балконов и лоджий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Pr="005E0FDF" w:rsidRDefault="005E0FDF" w:rsidP="005E0FDF">
            <w:pPr>
              <w:pStyle w:val="1"/>
              <w:numPr>
                <w:ilvl w:val="0"/>
                <w:numId w:val="36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Снижение инфильтрации через оконные и балконные блоки;</w:t>
            </w:r>
          </w:p>
          <w:p w:rsidR="005E0FDF" w:rsidRPr="005E0FDF" w:rsidRDefault="005E0FDF" w:rsidP="005E0FDF">
            <w:pPr>
              <w:pStyle w:val="1"/>
              <w:numPr>
                <w:ilvl w:val="0"/>
                <w:numId w:val="36"/>
              </w:numPr>
              <w:shd w:val="clear" w:color="auto" w:fill="auto"/>
              <w:tabs>
                <w:tab w:val="left" w:pos="296"/>
              </w:tabs>
              <w:spacing w:before="0" w:after="0" w:line="221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Повышение термического сопротивления оконных конструкций;</w:t>
            </w:r>
          </w:p>
          <w:p w:rsidR="005E0FDF" w:rsidRPr="005E0FDF" w:rsidRDefault="005E0FDF" w:rsidP="005E0FDF">
            <w:pPr>
              <w:pStyle w:val="1"/>
              <w:numPr>
                <w:ilvl w:val="0"/>
                <w:numId w:val="36"/>
              </w:numPr>
              <w:shd w:val="clear" w:color="auto" w:fill="auto"/>
              <w:tabs>
                <w:tab w:val="left" w:pos="291"/>
              </w:tabs>
              <w:spacing w:before="0" w:after="0" w:line="221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Увеличение срока службы окон и балконных дверей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Pr="005E0FDF" w:rsidRDefault="005E0FDF" w:rsidP="005E0FDF">
            <w:pPr>
              <w:pStyle w:val="1"/>
              <w:shd w:val="clear" w:color="auto" w:fill="auto"/>
              <w:spacing w:before="0" w:after="0" w:line="180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Современные пластиковые и алюминиевые конструкции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FDF" w:rsidRPr="005E0FDF" w:rsidRDefault="005E0FDF" w:rsidP="005E0FDF">
            <w:pPr>
              <w:pStyle w:val="1"/>
              <w:shd w:val="clear" w:color="auto" w:fill="auto"/>
              <w:spacing w:before="0" w:after="60" w:line="180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Управляющая</w:t>
            </w:r>
          </w:p>
          <w:p w:rsidR="005E0FDF" w:rsidRPr="005E0FDF" w:rsidRDefault="005E0FDF" w:rsidP="005E0FDF">
            <w:pPr>
              <w:pStyle w:val="1"/>
              <w:shd w:val="clear" w:color="auto" w:fill="auto"/>
              <w:spacing w:before="0" w:after="60" w:line="180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организация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FDF" w:rsidRP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 xml:space="preserve">плата </w:t>
            </w:r>
            <w:proofErr w:type="gramStart"/>
            <w:r>
              <w:rPr>
                <w:rStyle w:val="9pt"/>
              </w:rPr>
              <w:t>по</w:t>
            </w:r>
            <w:proofErr w:type="gramEnd"/>
          </w:p>
          <w:p w:rsidR="005E0FDF" w:rsidRP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отдельному</w:t>
            </w:r>
          </w:p>
          <w:p w:rsidR="005E0FDF" w:rsidRPr="005E0FDF" w:rsidRDefault="005E0FDF" w:rsidP="005E0FDF">
            <w:pPr>
              <w:pStyle w:val="1"/>
              <w:shd w:val="clear" w:color="auto" w:fill="auto"/>
              <w:spacing w:before="0" w:after="0" w:line="221" w:lineRule="exact"/>
              <w:ind w:left="80"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договору</w:t>
            </w:r>
          </w:p>
        </w:tc>
      </w:tr>
    </w:tbl>
    <w:p w:rsidR="005E0FDF" w:rsidRDefault="005E0FDF"/>
    <w:p w:rsidR="005E0FDF" w:rsidRDefault="005E0FDF"/>
    <w:p w:rsidR="005E0FDF" w:rsidRDefault="005E0FDF"/>
    <w:p w:rsidR="005E0FDF" w:rsidRDefault="005E0FDF"/>
    <w:p w:rsidR="005E0FDF" w:rsidRDefault="005E0FDF"/>
    <w:p w:rsidR="005E0FDF" w:rsidRDefault="005E0FDF"/>
    <w:p w:rsidR="005E0FDF" w:rsidRDefault="005E0FDF"/>
    <w:p w:rsidR="005E0FDF" w:rsidRDefault="005E0FDF"/>
    <w:p w:rsidR="00BF28E9" w:rsidRDefault="00BF28E9"/>
    <w:p w:rsidR="00BF28E9" w:rsidRDefault="00BF28E9"/>
    <w:p w:rsidR="00BF28E9" w:rsidRDefault="00BF28E9"/>
    <w:p w:rsidR="00BF28E9" w:rsidRDefault="00BF28E9"/>
    <w:p w:rsidR="00BF28E9" w:rsidRDefault="00BF28E9"/>
    <w:p w:rsidR="00BF28E9" w:rsidRDefault="00BF28E9"/>
    <w:p w:rsidR="00BF28E9" w:rsidRDefault="00BF28E9"/>
    <w:p w:rsidR="00BF28E9" w:rsidRDefault="00BF28E9"/>
    <w:p w:rsidR="00BF28E9" w:rsidRDefault="00BF28E9"/>
    <w:p w:rsidR="00BF28E9" w:rsidRDefault="00BF28E9"/>
    <w:p w:rsidR="005E0FDF" w:rsidRDefault="005E0FDF"/>
    <w:p w:rsidR="005E0FDF" w:rsidRDefault="005E0FDF"/>
    <w:p w:rsidR="005E0FDF" w:rsidRDefault="005E0FDF"/>
    <w:p w:rsidR="005E0FDF" w:rsidRPr="00512B7E" w:rsidRDefault="005E0FDF">
      <w:pPr>
        <w:rPr>
          <w:b/>
        </w:rPr>
      </w:pPr>
    </w:p>
    <w:p w:rsidR="00BF28E9" w:rsidRDefault="00BF28E9" w:rsidP="005E0FDF">
      <w:pPr>
        <w:pStyle w:val="11"/>
        <w:keepNext/>
        <w:keepLines/>
        <w:shd w:val="clear" w:color="auto" w:fill="auto"/>
        <w:spacing w:after="0" w:line="355" w:lineRule="exact"/>
        <w:rPr>
          <w:rStyle w:val="10pt0"/>
        </w:rPr>
      </w:pPr>
      <w:bookmarkStart w:id="0" w:name="bookmark0"/>
    </w:p>
    <w:bookmarkEnd w:id="0"/>
    <w:p w:rsidR="00512B7E" w:rsidRPr="00571F4D" w:rsidRDefault="00512B7E" w:rsidP="00512B7E">
      <w:pPr>
        <w:rPr>
          <w:b/>
        </w:rPr>
      </w:pPr>
    </w:p>
    <w:sectPr w:rsidR="00512B7E" w:rsidRPr="00571F4D" w:rsidSect="00BF28E9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7F6"/>
    <w:multiLevelType w:val="multilevel"/>
    <w:tmpl w:val="8D5EBC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E2247"/>
    <w:multiLevelType w:val="multilevel"/>
    <w:tmpl w:val="639CEA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1A64A4"/>
    <w:multiLevelType w:val="multilevel"/>
    <w:tmpl w:val="6902EC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E52E2D"/>
    <w:multiLevelType w:val="multilevel"/>
    <w:tmpl w:val="64C2EF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AA780E"/>
    <w:multiLevelType w:val="multilevel"/>
    <w:tmpl w:val="0FD243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E3685B"/>
    <w:multiLevelType w:val="multilevel"/>
    <w:tmpl w:val="6978C1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EE0125"/>
    <w:multiLevelType w:val="multilevel"/>
    <w:tmpl w:val="3CB43D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091198"/>
    <w:multiLevelType w:val="multilevel"/>
    <w:tmpl w:val="5FB8B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711681"/>
    <w:multiLevelType w:val="multilevel"/>
    <w:tmpl w:val="F3524A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5F5C13"/>
    <w:multiLevelType w:val="multilevel"/>
    <w:tmpl w:val="120E04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7A455D"/>
    <w:multiLevelType w:val="multilevel"/>
    <w:tmpl w:val="6C44F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6475AB"/>
    <w:multiLevelType w:val="multilevel"/>
    <w:tmpl w:val="D38ADB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F94E7C"/>
    <w:multiLevelType w:val="multilevel"/>
    <w:tmpl w:val="87180A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F96C82"/>
    <w:multiLevelType w:val="hybridMultilevel"/>
    <w:tmpl w:val="AC5E3C18"/>
    <w:lvl w:ilvl="0" w:tplc="70607D12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4">
    <w:nsid w:val="3C5E15FA"/>
    <w:multiLevelType w:val="multilevel"/>
    <w:tmpl w:val="7EAE3A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675F91"/>
    <w:multiLevelType w:val="multilevel"/>
    <w:tmpl w:val="10108F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6D1E03"/>
    <w:multiLevelType w:val="multilevel"/>
    <w:tmpl w:val="39A252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9D4854"/>
    <w:multiLevelType w:val="multilevel"/>
    <w:tmpl w:val="178A5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344C26"/>
    <w:multiLevelType w:val="multilevel"/>
    <w:tmpl w:val="4ABC81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270033"/>
    <w:multiLevelType w:val="multilevel"/>
    <w:tmpl w:val="C456BB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5C7992"/>
    <w:multiLevelType w:val="multilevel"/>
    <w:tmpl w:val="3EB621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BE7A13"/>
    <w:multiLevelType w:val="multilevel"/>
    <w:tmpl w:val="10C6EE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190243"/>
    <w:multiLevelType w:val="multilevel"/>
    <w:tmpl w:val="EACC32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C41E82"/>
    <w:multiLevelType w:val="multilevel"/>
    <w:tmpl w:val="3F5042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2A6C4F"/>
    <w:multiLevelType w:val="multilevel"/>
    <w:tmpl w:val="C66CB1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CC1E64"/>
    <w:multiLevelType w:val="multilevel"/>
    <w:tmpl w:val="3B6CFA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694374"/>
    <w:multiLevelType w:val="multilevel"/>
    <w:tmpl w:val="E4CCF4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983B09"/>
    <w:multiLevelType w:val="multilevel"/>
    <w:tmpl w:val="30C082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9642ED"/>
    <w:multiLevelType w:val="multilevel"/>
    <w:tmpl w:val="7DB408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3B6729"/>
    <w:multiLevelType w:val="multilevel"/>
    <w:tmpl w:val="CB82D8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F84155"/>
    <w:multiLevelType w:val="hybridMultilevel"/>
    <w:tmpl w:val="15A25B78"/>
    <w:lvl w:ilvl="0" w:tplc="59D0F77C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1">
    <w:nsid w:val="66563A0B"/>
    <w:multiLevelType w:val="multilevel"/>
    <w:tmpl w:val="D50CE5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D90D24"/>
    <w:multiLevelType w:val="multilevel"/>
    <w:tmpl w:val="7F08F7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4A3AF2"/>
    <w:multiLevelType w:val="multilevel"/>
    <w:tmpl w:val="C1C40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291B8B"/>
    <w:multiLevelType w:val="multilevel"/>
    <w:tmpl w:val="CF0CB6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9B21C1"/>
    <w:multiLevelType w:val="multilevel"/>
    <w:tmpl w:val="506C99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A41EDC"/>
    <w:multiLevelType w:val="multilevel"/>
    <w:tmpl w:val="45ECE4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4607E2"/>
    <w:multiLevelType w:val="multilevel"/>
    <w:tmpl w:val="58705C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24"/>
  </w:num>
  <w:num w:numId="3">
    <w:abstractNumId w:val="16"/>
  </w:num>
  <w:num w:numId="4">
    <w:abstractNumId w:val="36"/>
  </w:num>
  <w:num w:numId="5">
    <w:abstractNumId w:val="37"/>
  </w:num>
  <w:num w:numId="6">
    <w:abstractNumId w:val="22"/>
  </w:num>
  <w:num w:numId="7">
    <w:abstractNumId w:val="26"/>
  </w:num>
  <w:num w:numId="8">
    <w:abstractNumId w:val="2"/>
  </w:num>
  <w:num w:numId="9">
    <w:abstractNumId w:val="5"/>
  </w:num>
  <w:num w:numId="10">
    <w:abstractNumId w:val="8"/>
  </w:num>
  <w:num w:numId="11">
    <w:abstractNumId w:val="32"/>
  </w:num>
  <w:num w:numId="12">
    <w:abstractNumId w:val="10"/>
  </w:num>
  <w:num w:numId="13">
    <w:abstractNumId w:val="12"/>
  </w:num>
  <w:num w:numId="14">
    <w:abstractNumId w:val="34"/>
  </w:num>
  <w:num w:numId="15">
    <w:abstractNumId w:val="4"/>
  </w:num>
  <w:num w:numId="16">
    <w:abstractNumId w:val="25"/>
  </w:num>
  <w:num w:numId="17">
    <w:abstractNumId w:val="21"/>
  </w:num>
  <w:num w:numId="18">
    <w:abstractNumId w:val="14"/>
  </w:num>
  <w:num w:numId="19">
    <w:abstractNumId w:val="9"/>
  </w:num>
  <w:num w:numId="20">
    <w:abstractNumId w:val="27"/>
  </w:num>
  <w:num w:numId="21">
    <w:abstractNumId w:val="18"/>
  </w:num>
  <w:num w:numId="22">
    <w:abstractNumId w:val="20"/>
  </w:num>
  <w:num w:numId="23">
    <w:abstractNumId w:val="29"/>
  </w:num>
  <w:num w:numId="24">
    <w:abstractNumId w:val="19"/>
  </w:num>
  <w:num w:numId="25">
    <w:abstractNumId w:val="11"/>
  </w:num>
  <w:num w:numId="26">
    <w:abstractNumId w:val="15"/>
  </w:num>
  <w:num w:numId="27">
    <w:abstractNumId w:val="3"/>
  </w:num>
  <w:num w:numId="28">
    <w:abstractNumId w:val="35"/>
  </w:num>
  <w:num w:numId="29">
    <w:abstractNumId w:val="1"/>
  </w:num>
  <w:num w:numId="30">
    <w:abstractNumId w:val="7"/>
  </w:num>
  <w:num w:numId="31">
    <w:abstractNumId w:val="6"/>
  </w:num>
  <w:num w:numId="32">
    <w:abstractNumId w:val="0"/>
  </w:num>
  <w:num w:numId="33">
    <w:abstractNumId w:val="17"/>
  </w:num>
  <w:num w:numId="34">
    <w:abstractNumId w:val="28"/>
  </w:num>
  <w:num w:numId="35">
    <w:abstractNumId w:val="23"/>
  </w:num>
  <w:num w:numId="36">
    <w:abstractNumId w:val="31"/>
  </w:num>
  <w:num w:numId="37">
    <w:abstractNumId w:val="30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E0FDF"/>
    <w:rsid w:val="000036F0"/>
    <w:rsid w:val="00006653"/>
    <w:rsid w:val="00011842"/>
    <w:rsid w:val="000141A3"/>
    <w:rsid w:val="00020AAF"/>
    <w:rsid w:val="00022139"/>
    <w:rsid w:val="00022810"/>
    <w:rsid w:val="000229DE"/>
    <w:rsid w:val="00022A03"/>
    <w:rsid w:val="000233C6"/>
    <w:rsid w:val="000247A5"/>
    <w:rsid w:val="000313A9"/>
    <w:rsid w:val="0003186B"/>
    <w:rsid w:val="00031983"/>
    <w:rsid w:val="00031DAE"/>
    <w:rsid w:val="00035006"/>
    <w:rsid w:val="000429F9"/>
    <w:rsid w:val="00043D7B"/>
    <w:rsid w:val="000444A9"/>
    <w:rsid w:val="0004645F"/>
    <w:rsid w:val="00050A59"/>
    <w:rsid w:val="00051171"/>
    <w:rsid w:val="00052320"/>
    <w:rsid w:val="00052B97"/>
    <w:rsid w:val="0005337C"/>
    <w:rsid w:val="000540BC"/>
    <w:rsid w:val="000545B0"/>
    <w:rsid w:val="00055AAE"/>
    <w:rsid w:val="00057F32"/>
    <w:rsid w:val="00062EA3"/>
    <w:rsid w:val="00063535"/>
    <w:rsid w:val="000652AE"/>
    <w:rsid w:val="00065B65"/>
    <w:rsid w:val="0006623F"/>
    <w:rsid w:val="00077690"/>
    <w:rsid w:val="00080D7F"/>
    <w:rsid w:val="000821CF"/>
    <w:rsid w:val="00090C71"/>
    <w:rsid w:val="000922B9"/>
    <w:rsid w:val="00092726"/>
    <w:rsid w:val="00092DAF"/>
    <w:rsid w:val="00094A9A"/>
    <w:rsid w:val="000A1830"/>
    <w:rsid w:val="000A5D69"/>
    <w:rsid w:val="000A6221"/>
    <w:rsid w:val="000A62D2"/>
    <w:rsid w:val="000B4866"/>
    <w:rsid w:val="000B6C0C"/>
    <w:rsid w:val="000B7A9F"/>
    <w:rsid w:val="000C1290"/>
    <w:rsid w:val="000C3657"/>
    <w:rsid w:val="000C4608"/>
    <w:rsid w:val="000C58B7"/>
    <w:rsid w:val="000C5E4D"/>
    <w:rsid w:val="000C7A73"/>
    <w:rsid w:val="000D15B8"/>
    <w:rsid w:val="000D1AE2"/>
    <w:rsid w:val="000D26D0"/>
    <w:rsid w:val="000D55C3"/>
    <w:rsid w:val="000D57D3"/>
    <w:rsid w:val="000E41BD"/>
    <w:rsid w:val="000E44A8"/>
    <w:rsid w:val="000F1A8B"/>
    <w:rsid w:val="000F6BF3"/>
    <w:rsid w:val="001045E7"/>
    <w:rsid w:val="00111121"/>
    <w:rsid w:val="00111BCF"/>
    <w:rsid w:val="0011433C"/>
    <w:rsid w:val="00115FBC"/>
    <w:rsid w:val="00116508"/>
    <w:rsid w:val="001217B9"/>
    <w:rsid w:val="00121C54"/>
    <w:rsid w:val="0012379E"/>
    <w:rsid w:val="00127987"/>
    <w:rsid w:val="00127FF0"/>
    <w:rsid w:val="00133D77"/>
    <w:rsid w:val="00136974"/>
    <w:rsid w:val="00140432"/>
    <w:rsid w:val="0014066F"/>
    <w:rsid w:val="0014191F"/>
    <w:rsid w:val="001439F8"/>
    <w:rsid w:val="00143D5E"/>
    <w:rsid w:val="00147770"/>
    <w:rsid w:val="001503CE"/>
    <w:rsid w:val="00151172"/>
    <w:rsid w:val="001511D0"/>
    <w:rsid w:val="001512A3"/>
    <w:rsid w:val="001616A9"/>
    <w:rsid w:val="00163F2E"/>
    <w:rsid w:val="0016439D"/>
    <w:rsid w:val="00164801"/>
    <w:rsid w:val="00170C83"/>
    <w:rsid w:val="001724DD"/>
    <w:rsid w:val="001760B5"/>
    <w:rsid w:val="00176BF6"/>
    <w:rsid w:val="0018090D"/>
    <w:rsid w:val="00186732"/>
    <w:rsid w:val="00187AC9"/>
    <w:rsid w:val="00190A55"/>
    <w:rsid w:val="0019211A"/>
    <w:rsid w:val="00195C48"/>
    <w:rsid w:val="001A080B"/>
    <w:rsid w:val="001A14A3"/>
    <w:rsid w:val="001A5C6C"/>
    <w:rsid w:val="001A7D26"/>
    <w:rsid w:val="001B0EA6"/>
    <w:rsid w:val="001B1D72"/>
    <w:rsid w:val="001B29E4"/>
    <w:rsid w:val="001B3D57"/>
    <w:rsid w:val="001B48DA"/>
    <w:rsid w:val="001B65DC"/>
    <w:rsid w:val="001B7F59"/>
    <w:rsid w:val="001C1DCB"/>
    <w:rsid w:val="001C60A9"/>
    <w:rsid w:val="001C7ECB"/>
    <w:rsid w:val="001D1627"/>
    <w:rsid w:val="001D1C18"/>
    <w:rsid w:val="001D4C6F"/>
    <w:rsid w:val="001D5BFC"/>
    <w:rsid w:val="001D7671"/>
    <w:rsid w:val="001E041C"/>
    <w:rsid w:val="001E19E2"/>
    <w:rsid w:val="001E26A8"/>
    <w:rsid w:val="001E2A81"/>
    <w:rsid w:val="001F03D4"/>
    <w:rsid w:val="001F07B8"/>
    <w:rsid w:val="001F1B74"/>
    <w:rsid w:val="001F5F20"/>
    <w:rsid w:val="002026E7"/>
    <w:rsid w:val="00204A57"/>
    <w:rsid w:val="00205F3A"/>
    <w:rsid w:val="0020697D"/>
    <w:rsid w:val="00206C51"/>
    <w:rsid w:val="00206F97"/>
    <w:rsid w:val="002100EA"/>
    <w:rsid w:val="0021217B"/>
    <w:rsid w:val="0021472F"/>
    <w:rsid w:val="00216FB9"/>
    <w:rsid w:val="0021791A"/>
    <w:rsid w:val="00222B41"/>
    <w:rsid w:val="00232197"/>
    <w:rsid w:val="00232DC4"/>
    <w:rsid w:val="00234887"/>
    <w:rsid w:val="002357F6"/>
    <w:rsid w:val="00235979"/>
    <w:rsid w:val="00242C57"/>
    <w:rsid w:val="00243586"/>
    <w:rsid w:val="00243842"/>
    <w:rsid w:val="002448CD"/>
    <w:rsid w:val="002458FB"/>
    <w:rsid w:val="00246029"/>
    <w:rsid w:val="0024620E"/>
    <w:rsid w:val="00246CF9"/>
    <w:rsid w:val="00250991"/>
    <w:rsid w:val="0025226C"/>
    <w:rsid w:val="002531D2"/>
    <w:rsid w:val="00254DD1"/>
    <w:rsid w:val="00257AF2"/>
    <w:rsid w:val="0026123E"/>
    <w:rsid w:val="002657F1"/>
    <w:rsid w:val="00265C91"/>
    <w:rsid w:val="002664A4"/>
    <w:rsid w:val="0026672E"/>
    <w:rsid w:val="002716B3"/>
    <w:rsid w:val="00274B14"/>
    <w:rsid w:val="0027674B"/>
    <w:rsid w:val="00276BE4"/>
    <w:rsid w:val="00280775"/>
    <w:rsid w:val="0028532C"/>
    <w:rsid w:val="002A0586"/>
    <w:rsid w:val="002A10F4"/>
    <w:rsid w:val="002A178E"/>
    <w:rsid w:val="002A2209"/>
    <w:rsid w:val="002A728E"/>
    <w:rsid w:val="002B2774"/>
    <w:rsid w:val="002B5EBD"/>
    <w:rsid w:val="002B6B5A"/>
    <w:rsid w:val="002C25CF"/>
    <w:rsid w:val="002C2F14"/>
    <w:rsid w:val="002C4222"/>
    <w:rsid w:val="002C4F2F"/>
    <w:rsid w:val="002C5DAE"/>
    <w:rsid w:val="002C6ACE"/>
    <w:rsid w:val="002D112E"/>
    <w:rsid w:val="002D29BA"/>
    <w:rsid w:val="002D40F1"/>
    <w:rsid w:val="002D4D4E"/>
    <w:rsid w:val="002E11EB"/>
    <w:rsid w:val="002E4AF6"/>
    <w:rsid w:val="002E536A"/>
    <w:rsid w:val="002E5658"/>
    <w:rsid w:val="002E6C9D"/>
    <w:rsid w:val="002E6E50"/>
    <w:rsid w:val="002E7A6C"/>
    <w:rsid w:val="002E7B5A"/>
    <w:rsid w:val="002F0284"/>
    <w:rsid w:val="002F15C6"/>
    <w:rsid w:val="00301D01"/>
    <w:rsid w:val="00302644"/>
    <w:rsid w:val="0030325A"/>
    <w:rsid w:val="00304BC4"/>
    <w:rsid w:val="003054DF"/>
    <w:rsid w:val="00305EDC"/>
    <w:rsid w:val="00310BA3"/>
    <w:rsid w:val="00310DA4"/>
    <w:rsid w:val="00311913"/>
    <w:rsid w:val="00312C86"/>
    <w:rsid w:val="00315E4D"/>
    <w:rsid w:val="00321645"/>
    <w:rsid w:val="003222B6"/>
    <w:rsid w:val="0032256E"/>
    <w:rsid w:val="00326B74"/>
    <w:rsid w:val="00327317"/>
    <w:rsid w:val="00332C21"/>
    <w:rsid w:val="00334EFA"/>
    <w:rsid w:val="00337F09"/>
    <w:rsid w:val="00341145"/>
    <w:rsid w:val="00341949"/>
    <w:rsid w:val="0034503B"/>
    <w:rsid w:val="00351FE9"/>
    <w:rsid w:val="00356323"/>
    <w:rsid w:val="00357345"/>
    <w:rsid w:val="003602C7"/>
    <w:rsid w:val="003657A2"/>
    <w:rsid w:val="00366022"/>
    <w:rsid w:val="00371EB5"/>
    <w:rsid w:val="00374E77"/>
    <w:rsid w:val="00375E5A"/>
    <w:rsid w:val="00376119"/>
    <w:rsid w:val="00377EB2"/>
    <w:rsid w:val="00380254"/>
    <w:rsid w:val="00380A5B"/>
    <w:rsid w:val="003815B0"/>
    <w:rsid w:val="00384040"/>
    <w:rsid w:val="00386B1D"/>
    <w:rsid w:val="00387633"/>
    <w:rsid w:val="00391CBC"/>
    <w:rsid w:val="003926A9"/>
    <w:rsid w:val="00392983"/>
    <w:rsid w:val="00392DF7"/>
    <w:rsid w:val="00393008"/>
    <w:rsid w:val="00394DE7"/>
    <w:rsid w:val="0039620F"/>
    <w:rsid w:val="003A06E3"/>
    <w:rsid w:val="003A0CF4"/>
    <w:rsid w:val="003A480E"/>
    <w:rsid w:val="003A5D7A"/>
    <w:rsid w:val="003A6546"/>
    <w:rsid w:val="003A6E21"/>
    <w:rsid w:val="003C4749"/>
    <w:rsid w:val="003C5833"/>
    <w:rsid w:val="003C71DC"/>
    <w:rsid w:val="003C7AE8"/>
    <w:rsid w:val="003D1D63"/>
    <w:rsid w:val="003D307F"/>
    <w:rsid w:val="003D3B88"/>
    <w:rsid w:val="003D6CCC"/>
    <w:rsid w:val="003E1969"/>
    <w:rsid w:val="003E4305"/>
    <w:rsid w:val="003E52E7"/>
    <w:rsid w:val="003E5D4B"/>
    <w:rsid w:val="003E6B87"/>
    <w:rsid w:val="003E71A3"/>
    <w:rsid w:val="003F1A4C"/>
    <w:rsid w:val="003F2784"/>
    <w:rsid w:val="003F31F1"/>
    <w:rsid w:val="003F47E5"/>
    <w:rsid w:val="003F497E"/>
    <w:rsid w:val="003F5010"/>
    <w:rsid w:val="003F589D"/>
    <w:rsid w:val="003F5BDB"/>
    <w:rsid w:val="003F7B5A"/>
    <w:rsid w:val="0040110F"/>
    <w:rsid w:val="004053B3"/>
    <w:rsid w:val="0040571F"/>
    <w:rsid w:val="004059E7"/>
    <w:rsid w:val="00410C22"/>
    <w:rsid w:val="00410F3C"/>
    <w:rsid w:val="00412319"/>
    <w:rsid w:val="00416A2B"/>
    <w:rsid w:val="004177AC"/>
    <w:rsid w:val="00421A32"/>
    <w:rsid w:val="00424C9A"/>
    <w:rsid w:val="00425D49"/>
    <w:rsid w:val="004315D4"/>
    <w:rsid w:val="00433EF4"/>
    <w:rsid w:val="004373F9"/>
    <w:rsid w:val="00440A63"/>
    <w:rsid w:val="0044373D"/>
    <w:rsid w:val="00444F9F"/>
    <w:rsid w:val="00445CE6"/>
    <w:rsid w:val="0044623C"/>
    <w:rsid w:val="00446953"/>
    <w:rsid w:val="0045272D"/>
    <w:rsid w:val="00453012"/>
    <w:rsid w:val="00454106"/>
    <w:rsid w:val="00454578"/>
    <w:rsid w:val="0045792F"/>
    <w:rsid w:val="004617A6"/>
    <w:rsid w:val="00463CF8"/>
    <w:rsid w:val="0046445D"/>
    <w:rsid w:val="00464A04"/>
    <w:rsid w:val="00464E4E"/>
    <w:rsid w:val="00466AC6"/>
    <w:rsid w:val="00470B3B"/>
    <w:rsid w:val="00473CA1"/>
    <w:rsid w:val="00474691"/>
    <w:rsid w:val="00476552"/>
    <w:rsid w:val="004774E5"/>
    <w:rsid w:val="00480FA6"/>
    <w:rsid w:val="00481892"/>
    <w:rsid w:val="004832C0"/>
    <w:rsid w:val="00487BFA"/>
    <w:rsid w:val="0049006E"/>
    <w:rsid w:val="00491B63"/>
    <w:rsid w:val="004920F5"/>
    <w:rsid w:val="00492E0B"/>
    <w:rsid w:val="004950C2"/>
    <w:rsid w:val="004959DF"/>
    <w:rsid w:val="00497F25"/>
    <w:rsid w:val="00497F6A"/>
    <w:rsid w:val="004A16C8"/>
    <w:rsid w:val="004B08EB"/>
    <w:rsid w:val="004B255F"/>
    <w:rsid w:val="004B3982"/>
    <w:rsid w:val="004C1183"/>
    <w:rsid w:val="004C1217"/>
    <w:rsid w:val="004C127C"/>
    <w:rsid w:val="004C4904"/>
    <w:rsid w:val="004C4EDA"/>
    <w:rsid w:val="004D1F86"/>
    <w:rsid w:val="004D2830"/>
    <w:rsid w:val="004D3623"/>
    <w:rsid w:val="004D3881"/>
    <w:rsid w:val="004D6A90"/>
    <w:rsid w:val="004D702F"/>
    <w:rsid w:val="004E0FB4"/>
    <w:rsid w:val="004E2A02"/>
    <w:rsid w:val="004E3050"/>
    <w:rsid w:val="004E5832"/>
    <w:rsid w:val="004F06C2"/>
    <w:rsid w:val="004F3065"/>
    <w:rsid w:val="004F60B5"/>
    <w:rsid w:val="004F7DC5"/>
    <w:rsid w:val="0050255A"/>
    <w:rsid w:val="00502AF1"/>
    <w:rsid w:val="00502CA2"/>
    <w:rsid w:val="00502CF4"/>
    <w:rsid w:val="0050347A"/>
    <w:rsid w:val="00504784"/>
    <w:rsid w:val="00505070"/>
    <w:rsid w:val="005105F0"/>
    <w:rsid w:val="0051066D"/>
    <w:rsid w:val="00511A06"/>
    <w:rsid w:val="00511EEB"/>
    <w:rsid w:val="00512B7E"/>
    <w:rsid w:val="00516DA6"/>
    <w:rsid w:val="00517589"/>
    <w:rsid w:val="00521B11"/>
    <w:rsid w:val="00527B97"/>
    <w:rsid w:val="005303BA"/>
    <w:rsid w:val="0054438B"/>
    <w:rsid w:val="005451B2"/>
    <w:rsid w:val="0054575A"/>
    <w:rsid w:val="00547569"/>
    <w:rsid w:val="00547C19"/>
    <w:rsid w:val="00555EBE"/>
    <w:rsid w:val="005579E6"/>
    <w:rsid w:val="00562950"/>
    <w:rsid w:val="0056600B"/>
    <w:rsid w:val="00571F4D"/>
    <w:rsid w:val="0057363D"/>
    <w:rsid w:val="00574EE8"/>
    <w:rsid w:val="00575135"/>
    <w:rsid w:val="00575EF6"/>
    <w:rsid w:val="00584D17"/>
    <w:rsid w:val="0058519D"/>
    <w:rsid w:val="0058655F"/>
    <w:rsid w:val="005913CC"/>
    <w:rsid w:val="00592693"/>
    <w:rsid w:val="005A0DB9"/>
    <w:rsid w:val="005A104A"/>
    <w:rsid w:val="005A1262"/>
    <w:rsid w:val="005A3292"/>
    <w:rsid w:val="005A3A7D"/>
    <w:rsid w:val="005A6B1D"/>
    <w:rsid w:val="005B1299"/>
    <w:rsid w:val="005B4028"/>
    <w:rsid w:val="005B4030"/>
    <w:rsid w:val="005C2D88"/>
    <w:rsid w:val="005D0FC0"/>
    <w:rsid w:val="005D462D"/>
    <w:rsid w:val="005D6B71"/>
    <w:rsid w:val="005E0FDF"/>
    <w:rsid w:val="005E33A9"/>
    <w:rsid w:val="005E3426"/>
    <w:rsid w:val="005E537E"/>
    <w:rsid w:val="005E5DD5"/>
    <w:rsid w:val="005F01BB"/>
    <w:rsid w:val="005F452A"/>
    <w:rsid w:val="005F4C60"/>
    <w:rsid w:val="005F5BA8"/>
    <w:rsid w:val="005F7BDA"/>
    <w:rsid w:val="00600166"/>
    <w:rsid w:val="006041D7"/>
    <w:rsid w:val="00611D7E"/>
    <w:rsid w:val="00614D36"/>
    <w:rsid w:val="00615A6F"/>
    <w:rsid w:val="00616689"/>
    <w:rsid w:val="00621316"/>
    <w:rsid w:val="00622AFE"/>
    <w:rsid w:val="00623546"/>
    <w:rsid w:val="00625BDE"/>
    <w:rsid w:val="00640A62"/>
    <w:rsid w:val="00642ECB"/>
    <w:rsid w:val="006449AC"/>
    <w:rsid w:val="006453A5"/>
    <w:rsid w:val="006453FF"/>
    <w:rsid w:val="006455F7"/>
    <w:rsid w:val="00650A2B"/>
    <w:rsid w:val="006530A3"/>
    <w:rsid w:val="00654A46"/>
    <w:rsid w:val="00654BE1"/>
    <w:rsid w:val="00662376"/>
    <w:rsid w:val="00666595"/>
    <w:rsid w:val="00670352"/>
    <w:rsid w:val="00671131"/>
    <w:rsid w:val="00672956"/>
    <w:rsid w:val="00672A73"/>
    <w:rsid w:val="00674353"/>
    <w:rsid w:val="00680335"/>
    <w:rsid w:val="00682095"/>
    <w:rsid w:val="0068427A"/>
    <w:rsid w:val="00684C10"/>
    <w:rsid w:val="00685BD6"/>
    <w:rsid w:val="00686823"/>
    <w:rsid w:val="006958E2"/>
    <w:rsid w:val="006958FD"/>
    <w:rsid w:val="00695F8E"/>
    <w:rsid w:val="0069758C"/>
    <w:rsid w:val="0069770D"/>
    <w:rsid w:val="006A03A4"/>
    <w:rsid w:val="006A1F7A"/>
    <w:rsid w:val="006A32C8"/>
    <w:rsid w:val="006A3A06"/>
    <w:rsid w:val="006B234A"/>
    <w:rsid w:val="006B4739"/>
    <w:rsid w:val="006B47F7"/>
    <w:rsid w:val="006B4C74"/>
    <w:rsid w:val="006B619B"/>
    <w:rsid w:val="006C005A"/>
    <w:rsid w:val="006C1507"/>
    <w:rsid w:val="006C4457"/>
    <w:rsid w:val="006C47BE"/>
    <w:rsid w:val="006C5548"/>
    <w:rsid w:val="006C594B"/>
    <w:rsid w:val="006C5B46"/>
    <w:rsid w:val="006D32BD"/>
    <w:rsid w:val="006D3B11"/>
    <w:rsid w:val="006D3F03"/>
    <w:rsid w:val="006D5517"/>
    <w:rsid w:val="006E11FC"/>
    <w:rsid w:val="006E366D"/>
    <w:rsid w:val="006E376E"/>
    <w:rsid w:val="006E77EC"/>
    <w:rsid w:val="006F078C"/>
    <w:rsid w:val="006F38DF"/>
    <w:rsid w:val="006F6887"/>
    <w:rsid w:val="006F7E31"/>
    <w:rsid w:val="00703856"/>
    <w:rsid w:val="00703BA2"/>
    <w:rsid w:val="00707112"/>
    <w:rsid w:val="00712BD7"/>
    <w:rsid w:val="00716C02"/>
    <w:rsid w:val="00724969"/>
    <w:rsid w:val="00725873"/>
    <w:rsid w:val="0073093E"/>
    <w:rsid w:val="007309F2"/>
    <w:rsid w:val="0073139A"/>
    <w:rsid w:val="00731915"/>
    <w:rsid w:val="0073192C"/>
    <w:rsid w:val="00735847"/>
    <w:rsid w:val="007374AB"/>
    <w:rsid w:val="00741A08"/>
    <w:rsid w:val="00745931"/>
    <w:rsid w:val="00745A92"/>
    <w:rsid w:val="0074615E"/>
    <w:rsid w:val="0075062A"/>
    <w:rsid w:val="00750C4E"/>
    <w:rsid w:val="00750D16"/>
    <w:rsid w:val="00752A25"/>
    <w:rsid w:val="00754F5F"/>
    <w:rsid w:val="007576E2"/>
    <w:rsid w:val="00757A24"/>
    <w:rsid w:val="00765D93"/>
    <w:rsid w:val="00766A88"/>
    <w:rsid w:val="00767B5F"/>
    <w:rsid w:val="00771864"/>
    <w:rsid w:val="007722E8"/>
    <w:rsid w:val="00772440"/>
    <w:rsid w:val="00772801"/>
    <w:rsid w:val="007739E7"/>
    <w:rsid w:val="0077484C"/>
    <w:rsid w:val="007748A0"/>
    <w:rsid w:val="00776E8E"/>
    <w:rsid w:val="00780DEB"/>
    <w:rsid w:val="00782AF6"/>
    <w:rsid w:val="00784DF1"/>
    <w:rsid w:val="00785006"/>
    <w:rsid w:val="007862F9"/>
    <w:rsid w:val="00795043"/>
    <w:rsid w:val="00797D62"/>
    <w:rsid w:val="007A05AA"/>
    <w:rsid w:val="007A09F2"/>
    <w:rsid w:val="007A309E"/>
    <w:rsid w:val="007A538B"/>
    <w:rsid w:val="007A5871"/>
    <w:rsid w:val="007A5CB6"/>
    <w:rsid w:val="007A7802"/>
    <w:rsid w:val="007B2B2A"/>
    <w:rsid w:val="007B2C06"/>
    <w:rsid w:val="007B4043"/>
    <w:rsid w:val="007D14CE"/>
    <w:rsid w:val="007D1591"/>
    <w:rsid w:val="007D168A"/>
    <w:rsid w:val="007D27F7"/>
    <w:rsid w:val="007D3065"/>
    <w:rsid w:val="007D31D2"/>
    <w:rsid w:val="007D4BAA"/>
    <w:rsid w:val="007D6005"/>
    <w:rsid w:val="007D639A"/>
    <w:rsid w:val="007D76BD"/>
    <w:rsid w:val="007D76C5"/>
    <w:rsid w:val="007D7EC2"/>
    <w:rsid w:val="007E02F6"/>
    <w:rsid w:val="007E5235"/>
    <w:rsid w:val="007F0B9A"/>
    <w:rsid w:val="007F228C"/>
    <w:rsid w:val="007F4C66"/>
    <w:rsid w:val="007F64F7"/>
    <w:rsid w:val="007F7412"/>
    <w:rsid w:val="008010C8"/>
    <w:rsid w:val="0080487B"/>
    <w:rsid w:val="00804A27"/>
    <w:rsid w:val="00804ACE"/>
    <w:rsid w:val="00805E22"/>
    <w:rsid w:val="00805FC8"/>
    <w:rsid w:val="0081035B"/>
    <w:rsid w:val="00814EE4"/>
    <w:rsid w:val="0081512F"/>
    <w:rsid w:val="00817365"/>
    <w:rsid w:val="00820068"/>
    <w:rsid w:val="00822B8F"/>
    <w:rsid w:val="00825D8D"/>
    <w:rsid w:val="008263AD"/>
    <w:rsid w:val="008269E4"/>
    <w:rsid w:val="00827504"/>
    <w:rsid w:val="008332E5"/>
    <w:rsid w:val="0083360E"/>
    <w:rsid w:val="00835076"/>
    <w:rsid w:val="008409F2"/>
    <w:rsid w:val="00842E52"/>
    <w:rsid w:val="00843045"/>
    <w:rsid w:val="008449C4"/>
    <w:rsid w:val="0084621B"/>
    <w:rsid w:val="0085018C"/>
    <w:rsid w:val="00852842"/>
    <w:rsid w:val="00852E39"/>
    <w:rsid w:val="00852F68"/>
    <w:rsid w:val="0085405C"/>
    <w:rsid w:val="00854095"/>
    <w:rsid w:val="008559B4"/>
    <w:rsid w:val="0086657C"/>
    <w:rsid w:val="00866F15"/>
    <w:rsid w:val="008707E6"/>
    <w:rsid w:val="00873B2F"/>
    <w:rsid w:val="00873F4B"/>
    <w:rsid w:val="00882279"/>
    <w:rsid w:val="008924A0"/>
    <w:rsid w:val="0089412D"/>
    <w:rsid w:val="0089793F"/>
    <w:rsid w:val="008A14E3"/>
    <w:rsid w:val="008A24EC"/>
    <w:rsid w:val="008A7404"/>
    <w:rsid w:val="008B0C13"/>
    <w:rsid w:val="008B22F0"/>
    <w:rsid w:val="008B3BDF"/>
    <w:rsid w:val="008B57A3"/>
    <w:rsid w:val="008B703F"/>
    <w:rsid w:val="008B70D2"/>
    <w:rsid w:val="008C14B7"/>
    <w:rsid w:val="008C23AA"/>
    <w:rsid w:val="008C2BA0"/>
    <w:rsid w:val="008C2CEE"/>
    <w:rsid w:val="008C5BDE"/>
    <w:rsid w:val="008C6CCC"/>
    <w:rsid w:val="008D12C9"/>
    <w:rsid w:val="008D23AD"/>
    <w:rsid w:val="008D6CF9"/>
    <w:rsid w:val="008E0420"/>
    <w:rsid w:val="008E043F"/>
    <w:rsid w:val="008E123F"/>
    <w:rsid w:val="008E6E9E"/>
    <w:rsid w:val="008F09ED"/>
    <w:rsid w:val="008F3909"/>
    <w:rsid w:val="008F4095"/>
    <w:rsid w:val="008F41E0"/>
    <w:rsid w:val="00901E96"/>
    <w:rsid w:val="00902A29"/>
    <w:rsid w:val="00903C6B"/>
    <w:rsid w:val="00904653"/>
    <w:rsid w:val="00905085"/>
    <w:rsid w:val="009157A5"/>
    <w:rsid w:val="00917046"/>
    <w:rsid w:val="009170AA"/>
    <w:rsid w:val="009212E0"/>
    <w:rsid w:val="00923066"/>
    <w:rsid w:val="00923336"/>
    <w:rsid w:val="00923368"/>
    <w:rsid w:val="00927F3C"/>
    <w:rsid w:val="0093126A"/>
    <w:rsid w:val="00931C84"/>
    <w:rsid w:val="00934001"/>
    <w:rsid w:val="00934DC2"/>
    <w:rsid w:val="009415A9"/>
    <w:rsid w:val="00943135"/>
    <w:rsid w:val="0094460E"/>
    <w:rsid w:val="0094532A"/>
    <w:rsid w:val="00947996"/>
    <w:rsid w:val="00950A17"/>
    <w:rsid w:val="0095236C"/>
    <w:rsid w:val="00953C3F"/>
    <w:rsid w:val="0095541F"/>
    <w:rsid w:val="0095609E"/>
    <w:rsid w:val="00956188"/>
    <w:rsid w:val="009571F6"/>
    <w:rsid w:val="00960A83"/>
    <w:rsid w:val="00963CE8"/>
    <w:rsid w:val="00964233"/>
    <w:rsid w:val="00967CB8"/>
    <w:rsid w:val="00970BB7"/>
    <w:rsid w:val="00974F72"/>
    <w:rsid w:val="00975161"/>
    <w:rsid w:val="00975A19"/>
    <w:rsid w:val="00976665"/>
    <w:rsid w:val="00982814"/>
    <w:rsid w:val="00983C8E"/>
    <w:rsid w:val="00984F30"/>
    <w:rsid w:val="00985CCE"/>
    <w:rsid w:val="00986A80"/>
    <w:rsid w:val="009909D5"/>
    <w:rsid w:val="00990E35"/>
    <w:rsid w:val="00991DFB"/>
    <w:rsid w:val="009940B3"/>
    <w:rsid w:val="00996145"/>
    <w:rsid w:val="009A5503"/>
    <w:rsid w:val="009A6FC7"/>
    <w:rsid w:val="009A74C8"/>
    <w:rsid w:val="009B5795"/>
    <w:rsid w:val="009B6FBD"/>
    <w:rsid w:val="009C2549"/>
    <w:rsid w:val="009C2BA3"/>
    <w:rsid w:val="009C4CC8"/>
    <w:rsid w:val="009D3052"/>
    <w:rsid w:val="009D3106"/>
    <w:rsid w:val="009E0653"/>
    <w:rsid w:val="009E190B"/>
    <w:rsid w:val="009E1DA2"/>
    <w:rsid w:val="009E51AC"/>
    <w:rsid w:val="009F6819"/>
    <w:rsid w:val="00A01F12"/>
    <w:rsid w:val="00A0265F"/>
    <w:rsid w:val="00A03B87"/>
    <w:rsid w:val="00A049E1"/>
    <w:rsid w:val="00A053B7"/>
    <w:rsid w:val="00A06D72"/>
    <w:rsid w:val="00A128CD"/>
    <w:rsid w:val="00A15D3D"/>
    <w:rsid w:val="00A17CC9"/>
    <w:rsid w:val="00A26E4B"/>
    <w:rsid w:val="00A3639D"/>
    <w:rsid w:val="00A367BA"/>
    <w:rsid w:val="00A36B95"/>
    <w:rsid w:val="00A37A43"/>
    <w:rsid w:val="00A37A8C"/>
    <w:rsid w:val="00A42578"/>
    <w:rsid w:val="00A47571"/>
    <w:rsid w:val="00A50337"/>
    <w:rsid w:val="00A5128C"/>
    <w:rsid w:val="00A51C30"/>
    <w:rsid w:val="00A5241D"/>
    <w:rsid w:val="00A536AD"/>
    <w:rsid w:val="00A539C0"/>
    <w:rsid w:val="00A53E66"/>
    <w:rsid w:val="00A541C4"/>
    <w:rsid w:val="00A54970"/>
    <w:rsid w:val="00A55221"/>
    <w:rsid w:val="00A56664"/>
    <w:rsid w:val="00A6280B"/>
    <w:rsid w:val="00A66B9E"/>
    <w:rsid w:val="00A728FD"/>
    <w:rsid w:val="00A758A4"/>
    <w:rsid w:val="00A764D1"/>
    <w:rsid w:val="00A76A73"/>
    <w:rsid w:val="00A7744E"/>
    <w:rsid w:val="00A82F9B"/>
    <w:rsid w:val="00A8386C"/>
    <w:rsid w:val="00A84C2A"/>
    <w:rsid w:val="00A87627"/>
    <w:rsid w:val="00A900D5"/>
    <w:rsid w:val="00A901AB"/>
    <w:rsid w:val="00A92255"/>
    <w:rsid w:val="00A928F1"/>
    <w:rsid w:val="00A94A9B"/>
    <w:rsid w:val="00AA0E75"/>
    <w:rsid w:val="00AA4976"/>
    <w:rsid w:val="00AA7C1A"/>
    <w:rsid w:val="00AB072E"/>
    <w:rsid w:val="00AB1D5A"/>
    <w:rsid w:val="00AB76A4"/>
    <w:rsid w:val="00AB7B0B"/>
    <w:rsid w:val="00AC1F05"/>
    <w:rsid w:val="00AC22E5"/>
    <w:rsid w:val="00AC2BD2"/>
    <w:rsid w:val="00AC611F"/>
    <w:rsid w:val="00AC6E76"/>
    <w:rsid w:val="00AC7E85"/>
    <w:rsid w:val="00AD2F2D"/>
    <w:rsid w:val="00AD4EDF"/>
    <w:rsid w:val="00AD500F"/>
    <w:rsid w:val="00AD61D7"/>
    <w:rsid w:val="00AD7417"/>
    <w:rsid w:val="00AE307A"/>
    <w:rsid w:val="00AE4673"/>
    <w:rsid w:val="00AE4D72"/>
    <w:rsid w:val="00AE5AF0"/>
    <w:rsid w:val="00AE6A84"/>
    <w:rsid w:val="00AE6DAE"/>
    <w:rsid w:val="00AF0272"/>
    <w:rsid w:val="00AF1F47"/>
    <w:rsid w:val="00B04658"/>
    <w:rsid w:val="00B0773F"/>
    <w:rsid w:val="00B109A3"/>
    <w:rsid w:val="00B11B0D"/>
    <w:rsid w:val="00B15492"/>
    <w:rsid w:val="00B160BB"/>
    <w:rsid w:val="00B22DC0"/>
    <w:rsid w:val="00B235BE"/>
    <w:rsid w:val="00B252C4"/>
    <w:rsid w:val="00B30F46"/>
    <w:rsid w:val="00B336B6"/>
    <w:rsid w:val="00B3383E"/>
    <w:rsid w:val="00B34536"/>
    <w:rsid w:val="00B376FB"/>
    <w:rsid w:val="00B4047E"/>
    <w:rsid w:val="00B42E41"/>
    <w:rsid w:val="00B435E4"/>
    <w:rsid w:val="00B46C35"/>
    <w:rsid w:val="00B47F8E"/>
    <w:rsid w:val="00B56160"/>
    <w:rsid w:val="00B574A2"/>
    <w:rsid w:val="00B5772F"/>
    <w:rsid w:val="00B60D86"/>
    <w:rsid w:val="00B610AB"/>
    <w:rsid w:val="00B62D8D"/>
    <w:rsid w:val="00B704DB"/>
    <w:rsid w:val="00B71541"/>
    <w:rsid w:val="00B731F2"/>
    <w:rsid w:val="00B75FAA"/>
    <w:rsid w:val="00B7719E"/>
    <w:rsid w:val="00B778CD"/>
    <w:rsid w:val="00B817B0"/>
    <w:rsid w:val="00B81B09"/>
    <w:rsid w:val="00B81FA1"/>
    <w:rsid w:val="00B82E0F"/>
    <w:rsid w:val="00B834E1"/>
    <w:rsid w:val="00B835CD"/>
    <w:rsid w:val="00B85F4F"/>
    <w:rsid w:val="00B86E6D"/>
    <w:rsid w:val="00B86F24"/>
    <w:rsid w:val="00B926C7"/>
    <w:rsid w:val="00B93317"/>
    <w:rsid w:val="00B936CC"/>
    <w:rsid w:val="00B96F6B"/>
    <w:rsid w:val="00B978D3"/>
    <w:rsid w:val="00BA2BF7"/>
    <w:rsid w:val="00BA4619"/>
    <w:rsid w:val="00BA5157"/>
    <w:rsid w:val="00BA5243"/>
    <w:rsid w:val="00BA7743"/>
    <w:rsid w:val="00BB01E6"/>
    <w:rsid w:val="00BB1D97"/>
    <w:rsid w:val="00BB59D5"/>
    <w:rsid w:val="00BB5A6B"/>
    <w:rsid w:val="00BB6D3F"/>
    <w:rsid w:val="00BC0B08"/>
    <w:rsid w:val="00BC5DDC"/>
    <w:rsid w:val="00BC5EEE"/>
    <w:rsid w:val="00BD01B0"/>
    <w:rsid w:val="00BD20CF"/>
    <w:rsid w:val="00BD22D0"/>
    <w:rsid w:val="00BD3A68"/>
    <w:rsid w:val="00BD3E84"/>
    <w:rsid w:val="00BD572F"/>
    <w:rsid w:val="00BE15F2"/>
    <w:rsid w:val="00BE1EB4"/>
    <w:rsid w:val="00BF06F6"/>
    <w:rsid w:val="00BF0991"/>
    <w:rsid w:val="00BF0CBD"/>
    <w:rsid w:val="00BF28E9"/>
    <w:rsid w:val="00BF2F90"/>
    <w:rsid w:val="00BF3D90"/>
    <w:rsid w:val="00BF4CEF"/>
    <w:rsid w:val="00BF58E2"/>
    <w:rsid w:val="00C0562B"/>
    <w:rsid w:val="00C062A3"/>
    <w:rsid w:val="00C06C91"/>
    <w:rsid w:val="00C100DB"/>
    <w:rsid w:val="00C10260"/>
    <w:rsid w:val="00C13669"/>
    <w:rsid w:val="00C142A2"/>
    <w:rsid w:val="00C14464"/>
    <w:rsid w:val="00C1592E"/>
    <w:rsid w:val="00C223E3"/>
    <w:rsid w:val="00C22C93"/>
    <w:rsid w:val="00C23423"/>
    <w:rsid w:val="00C23E86"/>
    <w:rsid w:val="00C24287"/>
    <w:rsid w:val="00C249BA"/>
    <w:rsid w:val="00C26897"/>
    <w:rsid w:val="00C34945"/>
    <w:rsid w:val="00C3634B"/>
    <w:rsid w:val="00C37124"/>
    <w:rsid w:val="00C40DB0"/>
    <w:rsid w:val="00C43BA2"/>
    <w:rsid w:val="00C455E7"/>
    <w:rsid w:val="00C510B7"/>
    <w:rsid w:val="00C5113E"/>
    <w:rsid w:val="00C5514A"/>
    <w:rsid w:val="00C559FA"/>
    <w:rsid w:val="00C60171"/>
    <w:rsid w:val="00C65FC6"/>
    <w:rsid w:val="00C66190"/>
    <w:rsid w:val="00C6645C"/>
    <w:rsid w:val="00C715CC"/>
    <w:rsid w:val="00C734CD"/>
    <w:rsid w:val="00C74A4F"/>
    <w:rsid w:val="00C76DE4"/>
    <w:rsid w:val="00C83F3A"/>
    <w:rsid w:val="00C84A24"/>
    <w:rsid w:val="00C95CA6"/>
    <w:rsid w:val="00CA582B"/>
    <w:rsid w:val="00CA5FE7"/>
    <w:rsid w:val="00CA74B2"/>
    <w:rsid w:val="00CA7981"/>
    <w:rsid w:val="00CA7BDB"/>
    <w:rsid w:val="00CB18DA"/>
    <w:rsid w:val="00CB580C"/>
    <w:rsid w:val="00CB6885"/>
    <w:rsid w:val="00CB6A2F"/>
    <w:rsid w:val="00CB7FEC"/>
    <w:rsid w:val="00CC283C"/>
    <w:rsid w:val="00CC3756"/>
    <w:rsid w:val="00CC4660"/>
    <w:rsid w:val="00CC71AD"/>
    <w:rsid w:val="00CD0242"/>
    <w:rsid w:val="00CD192F"/>
    <w:rsid w:val="00CD4075"/>
    <w:rsid w:val="00CD51DD"/>
    <w:rsid w:val="00CD6022"/>
    <w:rsid w:val="00CD61D7"/>
    <w:rsid w:val="00CD675D"/>
    <w:rsid w:val="00CD796D"/>
    <w:rsid w:val="00CE0354"/>
    <w:rsid w:val="00CE0929"/>
    <w:rsid w:val="00CE0D6F"/>
    <w:rsid w:val="00CE2937"/>
    <w:rsid w:val="00CE3145"/>
    <w:rsid w:val="00CE3DEA"/>
    <w:rsid w:val="00CE570E"/>
    <w:rsid w:val="00CE6DDF"/>
    <w:rsid w:val="00CE7222"/>
    <w:rsid w:val="00CF055D"/>
    <w:rsid w:val="00CF0913"/>
    <w:rsid w:val="00CF316C"/>
    <w:rsid w:val="00CF5456"/>
    <w:rsid w:val="00D0224B"/>
    <w:rsid w:val="00D03FAA"/>
    <w:rsid w:val="00D04A0C"/>
    <w:rsid w:val="00D10206"/>
    <w:rsid w:val="00D110FE"/>
    <w:rsid w:val="00D12143"/>
    <w:rsid w:val="00D21B7F"/>
    <w:rsid w:val="00D21C0B"/>
    <w:rsid w:val="00D23CED"/>
    <w:rsid w:val="00D2711F"/>
    <w:rsid w:val="00D27852"/>
    <w:rsid w:val="00D306E1"/>
    <w:rsid w:val="00D31277"/>
    <w:rsid w:val="00D3457E"/>
    <w:rsid w:val="00D34FC4"/>
    <w:rsid w:val="00D370F5"/>
    <w:rsid w:val="00D37BAF"/>
    <w:rsid w:val="00D41BBC"/>
    <w:rsid w:val="00D41BE0"/>
    <w:rsid w:val="00D431EA"/>
    <w:rsid w:val="00D43BCA"/>
    <w:rsid w:val="00D502CA"/>
    <w:rsid w:val="00D570F8"/>
    <w:rsid w:val="00D64842"/>
    <w:rsid w:val="00D6489B"/>
    <w:rsid w:val="00D7145D"/>
    <w:rsid w:val="00D7391A"/>
    <w:rsid w:val="00D74E56"/>
    <w:rsid w:val="00D772F0"/>
    <w:rsid w:val="00D77479"/>
    <w:rsid w:val="00D86020"/>
    <w:rsid w:val="00D9023C"/>
    <w:rsid w:val="00D960FA"/>
    <w:rsid w:val="00D9751E"/>
    <w:rsid w:val="00DA0B14"/>
    <w:rsid w:val="00DA4AEC"/>
    <w:rsid w:val="00DA53F2"/>
    <w:rsid w:val="00DA5602"/>
    <w:rsid w:val="00DA69F2"/>
    <w:rsid w:val="00DB158C"/>
    <w:rsid w:val="00DB2009"/>
    <w:rsid w:val="00DB2FFC"/>
    <w:rsid w:val="00DB5F5A"/>
    <w:rsid w:val="00DC0474"/>
    <w:rsid w:val="00DC4F9C"/>
    <w:rsid w:val="00DC6AA8"/>
    <w:rsid w:val="00DC7B63"/>
    <w:rsid w:val="00DD1104"/>
    <w:rsid w:val="00DD61DB"/>
    <w:rsid w:val="00DD6A33"/>
    <w:rsid w:val="00DE2237"/>
    <w:rsid w:val="00DE3001"/>
    <w:rsid w:val="00DE5C15"/>
    <w:rsid w:val="00DE72DE"/>
    <w:rsid w:val="00DE7AC7"/>
    <w:rsid w:val="00DE7F7A"/>
    <w:rsid w:val="00DF3313"/>
    <w:rsid w:val="00DF54D0"/>
    <w:rsid w:val="00DF6941"/>
    <w:rsid w:val="00E00A32"/>
    <w:rsid w:val="00E01F36"/>
    <w:rsid w:val="00E063B1"/>
    <w:rsid w:val="00E11BFD"/>
    <w:rsid w:val="00E171EE"/>
    <w:rsid w:val="00E20226"/>
    <w:rsid w:val="00E23422"/>
    <w:rsid w:val="00E25A3C"/>
    <w:rsid w:val="00E26427"/>
    <w:rsid w:val="00E30567"/>
    <w:rsid w:val="00E31CB2"/>
    <w:rsid w:val="00E365F9"/>
    <w:rsid w:val="00E371BD"/>
    <w:rsid w:val="00E41F14"/>
    <w:rsid w:val="00E42429"/>
    <w:rsid w:val="00E60260"/>
    <w:rsid w:val="00E67412"/>
    <w:rsid w:val="00E67563"/>
    <w:rsid w:val="00E73A51"/>
    <w:rsid w:val="00E8011A"/>
    <w:rsid w:val="00E815DE"/>
    <w:rsid w:val="00E83BAF"/>
    <w:rsid w:val="00E83F9E"/>
    <w:rsid w:val="00E85430"/>
    <w:rsid w:val="00E85855"/>
    <w:rsid w:val="00E8692C"/>
    <w:rsid w:val="00E91B38"/>
    <w:rsid w:val="00E931C9"/>
    <w:rsid w:val="00E9790A"/>
    <w:rsid w:val="00EA2958"/>
    <w:rsid w:val="00EA2E17"/>
    <w:rsid w:val="00EA3A89"/>
    <w:rsid w:val="00EA4451"/>
    <w:rsid w:val="00EA481D"/>
    <w:rsid w:val="00EA7D65"/>
    <w:rsid w:val="00EB1D9B"/>
    <w:rsid w:val="00EB5674"/>
    <w:rsid w:val="00EC105E"/>
    <w:rsid w:val="00ED170A"/>
    <w:rsid w:val="00ED1EB0"/>
    <w:rsid w:val="00ED39A5"/>
    <w:rsid w:val="00ED6563"/>
    <w:rsid w:val="00ED668A"/>
    <w:rsid w:val="00ED66B8"/>
    <w:rsid w:val="00EE056B"/>
    <w:rsid w:val="00EE5F27"/>
    <w:rsid w:val="00EF16F6"/>
    <w:rsid w:val="00EF2BAA"/>
    <w:rsid w:val="00EF342E"/>
    <w:rsid w:val="00EF7149"/>
    <w:rsid w:val="00EF772C"/>
    <w:rsid w:val="00F00183"/>
    <w:rsid w:val="00F00EAD"/>
    <w:rsid w:val="00F011DA"/>
    <w:rsid w:val="00F02150"/>
    <w:rsid w:val="00F029E3"/>
    <w:rsid w:val="00F14A9C"/>
    <w:rsid w:val="00F15670"/>
    <w:rsid w:val="00F1691D"/>
    <w:rsid w:val="00F172B5"/>
    <w:rsid w:val="00F179A0"/>
    <w:rsid w:val="00F20E57"/>
    <w:rsid w:val="00F24560"/>
    <w:rsid w:val="00F26E10"/>
    <w:rsid w:val="00F26EB2"/>
    <w:rsid w:val="00F2764B"/>
    <w:rsid w:val="00F31A76"/>
    <w:rsid w:val="00F339E7"/>
    <w:rsid w:val="00F37DA3"/>
    <w:rsid w:val="00F414B2"/>
    <w:rsid w:val="00F41F7F"/>
    <w:rsid w:val="00F44A38"/>
    <w:rsid w:val="00F44DD2"/>
    <w:rsid w:val="00F50551"/>
    <w:rsid w:val="00F51121"/>
    <w:rsid w:val="00F551C1"/>
    <w:rsid w:val="00F55799"/>
    <w:rsid w:val="00F5677A"/>
    <w:rsid w:val="00F64FDD"/>
    <w:rsid w:val="00F6565A"/>
    <w:rsid w:val="00F66F8D"/>
    <w:rsid w:val="00F702BB"/>
    <w:rsid w:val="00F70D58"/>
    <w:rsid w:val="00F72053"/>
    <w:rsid w:val="00F7337F"/>
    <w:rsid w:val="00F8537D"/>
    <w:rsid w:val="00F92B5F"/>
    <w:rsid w:val="00F94738"/>
    <w:rsid w:val="00F966FC"/>
    <w:rsid w:val="00F96701"/>
    <w:rsid w:val="00FA1DED"/>
    <w:rsid w:val="00FA2DC7"/>
    <w:rsid w:val="00FA37DB"/>
    <w:rsid w:val="00FB2FDE"/>
    <w:rsid w:val="00FB363C"/>
    <w:rsid w:val="00FB3658"/>
    <w:rsid w:val="00FB4FA6"/>
    <w:rsid w:val="00FB6C26"/>
    <w:rsid w:val="00FB7628"/>
    <w:rsid w:val="00FC2064"/>
    <w:rsid w:val="00FC320B"/>
    <w:rsid w:val="00FC3597"/>
    <w:rsid w:val="00FC4C1B"/>
    <w:rsid w:val="00FC51AE"/>
    <w:rsid w:val="00FD097F"/>
    <w:rsid w:val="00FD2B17"/>
    <w:rsid w:val="00FD3A31"/>
    <w:rsid w:val="00FD3F22"/>
    <w:rsid w:val="00FD6D51"/>
    <w:rsid w:val="00FE080B"/>
    <w:rsid w:val="00FE16D5"/>
    <w:rsid w:val="00FE6BB2"/>
    <w:rsid w:val="00FF1463"/>
    <w:rsid w:val="00FF1A8A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0F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E0F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3"/>
    <w:rsid w:val="005E0FDF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10pt">
    <w:name w:val="Основной текст + 10 pt;Полужирный"/>
    <w:basedOn w:val="a3"/>
    <w:rsid w:val="005E0FDF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3pt">
    <w:name w:val="Основной текст + 13 pt;Полужирный"/>
    <w:basedOn w:val="a3"/>
    <w:rsid w:val="005E0FDF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1">
    <w:name w:val="Основной текст1"/>
    <w:basedOn w:val="a"/>
    <w:link w:val="a3"/>
    <w:rsid w:val="005E0FDF"/>
    <w:pPr>
      <w:shd w:val="clear" w:color="auto" w:fill="FFFFFF"/>
      <w:spacing w:before="300" w:after="300" w:line="355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character" w:customStyle="1" w:styleId="Arial135pt">
    <w:name w:val="Основной текст + Arial;13;5 pt;Полужирный"/>
    <w:basedOn w:val="a3"/>
    <w:rsid w:val="005E0FD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rial12pt">
    <w:name w:val="Основной текст + Arial;12 pt"/>
    <w:basedOn w:val="a3"/>
    <w:rsid w:val="005E0FD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№1_"/>
    <w:basedOn w:val="a0"/>
    <w:link w:val="11"/>
    <w:rsid w:val="005E0FDF"/>
    <w:rPr>
      <w:rFonts w:ascii="Times New Roman" w:eastAsia="Times New Roman" w:hAnsi="Times New Roman" w:cs="Times New Roman"/>
      <w:b/>
      <w:bCs/>
      <w:spacing w:val="10"/>
      <w:sz w:val="29"/>
      <w:szCs w:val="29"/>
      <w:shd w:val="clear" w:color="auto" w:fill="FFFFFF"/>
    </w:rPr>
  </w:style>
  <w:style w:type="character" w:customStyle="1" w:styleId="10pt0">
    <w:name w:val="Заголовок №1 + Интервал 0 pt"/>
    <w:basedOn w:val="10"/>
    <w:rsid w:val="005E0FDF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5E0FD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145pt">
    <w:name w:val="Основной текст (2) + 14;5 pt"/>
    <w:basedOn w:val="2"/>
    <w:rsid w:val="005E0FDF"/>
    <w:rPr>
      <w:color w:val="000000"/>
      <w:spacing w:val="0"/>
      <w:w w:val="100"/>
      <w:position w:val="0"/>
      <w:sz w:val="29"/>
      <w:szCs w:val="29"/>
      <w:lang w:val="ru-RU"/>
    </w:rPr>
  </w:style>
  <w:style w:type="paragraph" w:customStyle="1" w:styleId="11">
    <w:name w:val="Заголовок №1"/>
    <w:basedOn w:val="a"/>
    <w:link w:val="10"/>
    <w:rsid w:val="005E0FDF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0"/>
      <w:sz w:val="29"/>
      <w:szCs w:val="29"/>
      <w:lang w:eastAsia="en-US"/>
    </w:rPr>
  </w:style>
  <w:style w:type="paragraph" w:customStyle="1" w:styleId="20">
    <w:name w:val="Основной текст (2)"/>
    <w:basedOn w:val="a"/>
    <w:link w:val="2"/>
    <w:rsid w:val="005E0FDF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4</cp:revision>
  <dcterms:created xsi:type="dcterms:W3CDTF">2017-04-17T10:24:00Z</dcterms:created>
  <dcterms:modified xsi:type="dcterms:W3CDTF">2017-04-17T11:04:00Z</dcterms:modified>
</cp:coreProperties>
</file>